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78C7" w14:textId="4C5920DF" w:rsidR="008070CB" w:rsidRDefault="008070CB" w:rsidP="00A46971">
      <w:pPr>
        <w:spacing w:after="0" w:line="0" w:lineRule="atLeast"/>
        <w:rPr>
          <w:rFonts w:ascii="Times New Roman" w:eastAsia="Times New Roman" w:hAnsi="Times New Roman" w:cs="Times New Roman"/>
          <w:sz w:val="16"/>
          <w:szCs w:val="16"/>
          <w:lang w:eastAsia="pl-PL"/>
        </w:rPr>
      </w:pPr>
    </w:p>
    <w:p w14:paraId="663AE2C0" w14:textId="23A2472D" w:rsidR="008070CB" w:rsidRDefault="008070CB" w:rsidP="008070CB">
      <w:pPr>
        <w:spacing w:after="0" w:line="0" w:lineRule="atLeast"/>
        <w:jc w:val="center"/>
        <w:rPr>
          <w:rFonts w:ascii="Times New Roman" w:eastAsia="Times New Roman" w:hAnsi="Times New Roman" w:cs="Times New Roman"/>
          <w:sz w:val="16"/>
          <w:szCs w:val="16"/>
          <w:lang w:eastAsia="pl-PL"/>
        </w:rPr>
      </w:pPr>
    </w:p>
    <w:p w14:paraId="3362AC47" w14:textId="705F544B" w:rsidR="00681609" w:rsidRDefault="00681609" w:rsidP="00681609">
      <w:pPr>
        <w:tabs>
          <w:tab w:val="left" w:pos="3317"/>
        </w:tabs>
        <w:spacing w:after="0" w:line="0" w:lineRule="atLeast"/>
        <w:rPr>
          <w:rFonts w:ascii="Times New Roman" w:eastAsia="Times New Roman" w:hAnsi="Times New Roman" w:cs="Times New Roman"/>
          <w:sz w:val="16"/>
          <w:szCs w:val="16"/>
          <w:lang w:eastAsia="pl-PL"/>
        </w:rPr>
      </w:pPr>
      <w:bookmarkStart w:id="0" w:name="page1"/>
      <w:bookmarkEnd w:id="0"/>
      <w:r>
        <w:rPr>
          <w:rFonts w:ascii="Times New Roman" w:eastAsia="Times New Roman" w:hAnsi="Times New Roman" w:cs="Times New Roman"/>
          <w:sz w:val="16"/>
          <w:szCs w:val="16"/>
          <w:lang w:eastAsia="pl-PL"/>
        </w:rPr>
        <w:tab/>
      </w:r>
    </w:p>
    <w:p w14:paraId="7451B1CA" w14:textId="77777777" w:rsidR="00681609" w:rsidRDefault="00681609" w:rsidP="00A46971">
      <w:pPr>
        <w:spacing w:after="0" w:line="0" w:lineRule="atLeast"/>
        <w:rPr>
          <w:rFonts w:ascii="Times New Roman" w:eastAsia="Times New Roman" w:hAnsi="Times New Roman" w:cs="Times New Roman"/>
          <w:sz w:val="16"/>
          <w:szCs w:val="16"/>
          <w:lang w:eastAsia="pl-PL"/>
        </w:rPr>
      </w:pPr>
    </w:p>
    <w:p w14:paraId="163E3505" w14:textId="77777777" w:rsidR="00681609" w:rsidRDefault="00681609" w:rsidP="00A46971">
      <w:pPr>
        <w:spacing w:after="0" w:line="0" w:lineRule="atLeast"/>
        <w:rPr>
          <w:rFonts w:ascii="Times New Roman" w:eastAsia="Times New Roman" w:hAnsi="Times New Roman" w:cs="Times New Roman"/>
          <w:sz w:val="16"/>
          <w:szCs w:val="16"/>
          <w:lang w:eastAsia="pl-PL"/>
        </w:rPr>
      </w:pPr>
    </w:p>
    <w:p w14:paraId="61440208" w14:textId="77777777" w:rsidR="00681609" w:rsidRDefault="00681609" w:rsidP="00A46971">
      <w:pPr>
        <w:spacing w:after="0" w:line="0" w:lineRule="atLeast"/>
        <w:rPr>
          <w:rFonts w:ascii="Times New Roman" w:eastAsia="Times New Roman" w:hAnsi="Times New Roman" w:cs="Times New Roman"/>
          <w:sz w:val="16"/>
          <w:szCs w:val="16"/>
          <w:lang w:eastAsia="pl-PL"/>
        </w:rPr>
      </w:pPr>
    </w:p>
    <w:p w14:paraId="191EC5B7" w14:textId="77777777" w:rsidR="00681609" w:rsidRDefault="00681609" w:rsidP="00A46971">
      <w:pPr>
        <w:spacing w:after="0" w:line="0" w:lineRule="atLeast"/>
        <w:rPr>
          <w:rFonts w:ascii="Times New Roman" w:eastAsia="Times New Roman" w:hAnsi="Times New Roman" w:cs="Times New Roman"/>
          <w:sz w:val="16"/>
          <w:szCs w:val="16"/>
          <w:lang w:eastAsia="pl-PL"/>
        </w:rPr>
      </w:pPr>
    </w:p>
    <w:p w14:paraId="7DB0883F" w14:textId="77777777" w:rsidR="00681609" w:rsidRDefault="00681609" w:rsidP="00A46971">
      <w:pPr>
        <w:spacing w:after="0" w:line="0" w:lineRule="atLeast"/>
        <w:rPr>
          <w:rFonts w:ascii="Times New Roman" w:eastAsia="Times New Roman" w:hAnsi="Times New Roman" w:cs="Times New Roman"/>
          <w:sz w:val="16"/>
          <w:szCs w:val="16"/>
          <w:lang w:eastAsia="pl-PL"/>
        </w:rPr>
      </w:pPr>
    </w:p>
    <w:p w14:paraId="43817335" w14:textId="77777777" w:rsidR="00681609" w:rsidRDefault="00681609" w:rsidP="00A46971">
      <w:pPr>
        <w:spacing w:after="0" w:line="0" w:lineRule="atLeast"/>
        <w:rPr>
          <w:rFonts w:ascii="Times New Roman" w:eastAsia="Times New Roman" w:hAnsi="Times New Roman" w:cs="Times New Roman"/>
          <w:sz w:val="16"/>
          <w:szCs w:val="16"/>
          <w:lang w:eastAsia="pl-PL"/>
        </w:rPr>
      </w:pPr>
    </w:p>
    <w:p w14:paraId="5F13D90D" w14:textId="250CA148" w:rsidR="008070CB" w:rsidRDefault="00CE2549" w:rsidP="00A46971">
      <w:pPr>
        <w:spacing w:after="0" w:line="0" w:lineRule="atLeas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Załącznik nr </w:t>
      </w:r>
      <w:r w:rsidR="00CA219B">
        <w:rPr>
          <w:rFonts w:ascii="Times New Roman" w:eastAsia="Times New Roman" w:hAnsi="Times New Roman" w:cs="Times New Roman"/>
          <w:sz w:val="16"/>
          <w:szCs w:val="16"/>
          <w:lang w:eastAsia="pl-PL"/>
        </w:rPr>
        <w:t>3</w:t>
      </w:r>
      <w:r>
        <w:rPr>
          <w:rFonts w:ascii="Times New Roman" w:eastAsia="Times New Roman" w:hAnsi="Times New Roman" w:cs="Times New Roman"/>
          <w:sz w:val="16"/>
          <w:szCs w:val="16"/>
          <w:lang w:eastAsia="pl-PL"/>
        </w:rPr>
        <w:t xml:space="preserve"> do </w:t>
      </w:r>
      <w:r w:rsidR="00106132">
        <w:rPr>
          <w:rFonts w:ascii="Times New Roman" w:eastAsia="Times New Roman" w:hAnsi="Times New Roman" w:cs="Times New Roman"/>
          <w:sz w:val="16"/>
          <w:szCs w:val="16"/>
          <w:lang w:eastAsia="pl-PL"/>
        </w:rPr>
        <w:t xml:space="preserve">zapytania </w:t>
      </w:r>
      <w:r>
        <w:rPr>
          <w:rFonts w:ascii="Times New Roman" w:eastAsia="Times New Roman" w:hAnsi="Times New Roman" w:cs="Times New Roman"/>
          <w:sz w:val="16"/>
          <w:szCs w:val="16"/>
          <w:lang w:eastAsia="pl-PL"/>
        </w:rPr>
        <w:t xml:space="preserve">– </w:t>
      </w:r>
      <w:r w:rsidR="00106132">
        <w:rPr>
          <w:rFonts w:ascii="Times New Roman" w:eastAsia="Times New Roman" w:hAnsi="Times New Roman" w:cs="Times New Roman"/>
          <w:sz w:val="16"/>
          <w:szCs w:val="16"/>
          <w:lang w:eastAsia="pl-PL"/>
        </w:rPr>
        <w:t>wzór umowy</w:t>
      </w:r>
    </w:p>
    <w:p w14:paraId="726FE76E" w14:textId="440FB304" w:rsidR="00825991" w:rsidRDefault="00CE2549" w:rsidP="000E4CEB">
      <w:pPr>
        <w:spacing w:after="0" w:line="0" w:lineRule="atLeas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 sprawy</w:t>
      </w:r>
      <w:r w:rsidR="00A46971" w:rsidRPr="00A46971">
        <w:rPr>
          <w:rFonts w:ascii="Times New Roman" w:eastAsia="Times New Roman" w:hAnsi="Times New Roman" w:cs="Times New Roman"/>
          <w:sz w:val="16"/>
          <w:szCs w:val="16"/>
          <w:lang w:eastAsia="pl-PL"/>
        </w:rPr>
        <w:t xml:space="preserve">: </w:t>
      </w:r>
      <w:r w:rsidR="00B612E3">
        <w:rPr>
          <w:rFonts w:ascii="Times New Roman" w:eastAsia="Times New Roman" w:hAnsi="Times New Roman" w:cs="Times New Roman"/>
          <w:sz w:val="16"/>
          <w:szCs w:val="16"/>
          <w:lang w:eastAsia="pl-PL"/>
        </w:rPr>
        <w:t>1/2023</w:t>
      </w:r>
    </w:p>
    <w:p w14:paraId="30ABEA6E" w14:textId="77777777" w:rsidR="00CE2549" w:rsidRPr="000E4CEB" w:rsidRDefault="00CE2549" w:rsidP="000E4CEB">
      <w:pPr>
        <w:spacing w:after="0" w:line="0" w:lineRule="atLeast"/>
        <w:rPr>
          <w:rFonts w:ascii="Times New Roman" w:eastAsia="Times New Roman" w:hAnsi="Times New Roman" w:cs="Times New Roman"/>
          <w:sz w:val="16"/>
          <w:szCs w:val="16"/>
          <w:lang w:eastAsia="pl-PL"/>
        </w:rPr>
      </w:pPr>
    </w:p>
    <w:p w14:paraId="4A0E66B7" w14:textId="5307EE10" w:rsidR="00825991" w:rsidRPr="00B701DC" w:rsidRDefault="00825991" w:rsidP="00825991">
      <w:pPr>
        <w:spacing w:after="0" w:line="0" w:lineRule="atLeast"/>
        <w:jc w:val="center"/>
        <w:rPr>
          <w:rFonts w:ascii="Times New Roman" w:eastAsia="Times New Roman" w:hAnsi="Times New Roman" w:cs="Times New Roman"/>
          <w:b/>
          <w:lang w:eastAsia="pl-PL"/>
        </w:rPr>
      </w:pPr>
      <w:r w:rsidRPr="00B701DC">
        <w:rPr>
          <w:rFonts w:ascii="Times New Roman" w:eastAsia="Times New Roman" w:hAnsi="Times New Roman" w:cs="Times New Roman"/>
          <w:b/>
          <w:lang w:eastAsia="pl-PL"/>
        </w:rPr>
        <w:t xml:space="preserve">UMOWA  </w:t>
      </w:r>
      <w:r w:rsidR="00C7767D">
        <w:rPr>
          <w:rFonts w:ascii="Times New Roman" w:eastAsia="Times New Roman" w:hAnsi="Times New Roman" w:cs="Times New Roman"/>
          <w:b/>
          <w:lang w:eastAsia="pl-PL"/>
        </w:rPr>
        <w:t xml:space="preserve">nr </w:t>
      </w:r>
      <w:r w:rsidR="00CE2549">
        <w:rPr>
          <w:rFonts w:ascii="Times New Roman" w:eastAsia="Times New Roman" w:hAnsi="Times New Roman" w:cs="Times New Roman"/>
          <w:b/>
          <w:lang w:eastAsia="pl-PL"/>
        </w:rPr>
        <w:t>……….</w:t>
      </w:r>
    </w:p>
    <w:p w14:paraId="258748C8" w14:textId="77777777" w:rsidR="00825991" w:rsidRPr="00B701DC" w:rsidRDefault="00825991" w:rsidP="00825991">
      <w:pPr>
        <w:spacing w:after="0" w:line="0" w:lineRule="atLeast"/>
        <w:jc w:val="center"/>
        <w:rPr>
          <w:rFonts w:ascii="Times New Roman" w:eastAsia="Times New Roman" w:hAnsi="Times New Roman" w:cs="Times New Roman"/>
          <w:b/>
          <w:lang w:eastAsia="pl-PL"/>
        </w:rPr>
      </w:pPr>
    </w:p>
    <w:p w14:paraId="574F2AFF" w14:textId="6CA65692" w:rsidR="00C7767D" w:rsidRPr="00014745" w:rsidRDefault="00B701DC" w:rsidP="00A46971">
      <w:pPr>
        <w:spacing w:after="0" w:line="240" w:lineRule="auto"/>
        <w:contextualSpacing/>
        <w:jc w:val="both"/>
        <w:rPr>
          <w:rFonts w:ascii="Times New Roman" w:eastAsia="Times New Roman" w:hAnsi="Times New Roman" w:cs="Times New Roman"/>
          <w:b/>
          <w:bCs/>
          <w:lang w:eastAsia="pl-PL"/>
        </w:rPr>
      </w:pPr>
      <w:r w:rsidRPr="00B701DC">
        <w:rPr>
          <w:rFonts w:ascii="Times New Roman" w:eastAsia="Times New Roman" w:hAnsi="Times New Roman" w:cs="Times New Roman"/>
          <w:lang w:eastAsia="pl-PL"/>
        </w:rPr>
        <w:t>Niniejsza umowa została zawarta w dniu</w:t>
      </w:r>
      <w:r w:rsidRPr="00B701DC">
        <w:rPr>
          <w:rFonts w:ascii="Times New Roman" w:eastAsia="Times New Roman" w:hAnsi="Times New Roman" w:cs="Times New Roman"/>
          <w:b/>
          <w:bCs/>
          <w:lang w:eastAsia="pl-PL"/>
        </w:rPr>
        <w:t xml:space="preserve"> </w:t>
      </w:r>
      <w:r w:rsidR="00CE2549">
        <w:rPr>
          <w:rFonts w:ascii="Times New Roman" w:eastAsia="Times New Roman" w:hAnsi="Times New Roman" w:cs="Times New Roman"/>
          <w:b/>
          <w:bCs/>
          <w:lang w:eastAsia="pl-PL"/>
        </w:rPr>
        <w:t>…………..</w:t>
      </w:r>
      <w:r w:rsidR="00C7767D" w:rsidRPr="00014745">
        <w:rPr>
          <w:rFonts w:ascii="Times New Roman" w:eastAsia="Times New Roman" w:hAnsi="Times New Roman" w:cs="Times New Roman"/>
          <w:b/>
          <w:bCs/>
          <w:lang w:eastAsia="pl-PL"/>
        </w:rPr>
        <w:t xml:space="preserve">. </w:t>
      </w:r>
      <w:r w:rsidRPr="00B701DC">
        <w:rPr>
          <w:rFonts w:ascii="Times New Roman" w:eastAsia="Times New Roman" w:hAnsi="Times New Roman" w:cs="Times New Roman"/>
          <w:lang w:eastAsia="pl-PL"/>
        </w:rPr>
        <w:t xml:space="preserve">w </w:t>
      </w:r>
      <w:r w:rsidR="00106132">
        <w:rPr>
          <w:rFonts w:ascii="Times New Roman" w:eastAsia="Times New Roman" w:hAnsi="Times New Roman" w:cs="Times New Roman"/>
          <w:lang w:eastAsia="pl-PL"/>
        </w:rPr>
        <w:t>Olsztynie</w:t>
      </w:r>
    </w:p>
    <w:p w14:paraId="275FB1FA" w14:textId="2A61733C" w:rsidR="00B701DC" w:rsidRPr="00B701DC" w:rsidRDefault="00C7767D" w:rsidP="00A46971">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B701DC" w:rsidRPr="00B701DC">
        <w:rPr>
          <w:rFonts w:ascii="Times New Roman" w:eastAsia="Times New Roman" w:hAnsi="Times New Roman" w:cs="Times New Roman"/>
          <w:lang w:eastAsia="pl-PL"/>
        </w:rPr>
        <w:t>omiędzy:</w:t>
      </w:r>
    </w:p>
    <w:p w14:paraId="2979198A" w14:textId="0A67A282" w:rsidR="00106132" w:rsidRPr="00106132" w:rsidRDefault="00B701DC" w:rsidP="00106132">
      <w:pPr>
        <w:pStyle w:val="Nagwek1"/>
      </w:pPr>
      <w:r w:rsidRPr="00C7767D">
        <w:t xml:space="preserve">Zamawiającym: </w:t>
      </w:r>
    </w:p>
    <w:p w14:paraId="27163FEE" w14:textId="25D57EA1" w:rsidR="00106132" w:rsidRDefault="00106132" w:rsidP="00106132">
      <w:pPr>
        <w:spacing w:after="0" w:line="240" w:lineRule="auto"/>
        <w:contextualSpacing/>
        <w:jc w:val="both"/>
        <w:rPr>
          <w:rFonts w:ascii="Times New Roman" w:eastAsia="Times New Roman" w:hAnsi="Times New Roman" w:cs="Times New Roman"/>
          <w:lang w:eastAsia="pl-PL"/>
        </w:rPr>
      </w:pPr>
      <w:r w:rsidRPr="00106132">
        <w:rPr>
          <w:rFonts w:ascii="Times New Roman" w:eastAsia="Times New Roman" w:hAnsi="Times New Roman" w:cs="Times New Roman"/>
          <w:lang w:eastAsia="pl-PL"/>
        </w:rPr>
        <w:t>Stowarzyszeniem Aeroklub Warmińsko-Mazurski, z siedzibą w Olsztynie, ul. Sielska 34, 10-802 Olsztyn, wpisanym do Krajowego Rejestru Sądowego, prowadzonym przez Sąd Rejonowy w Olsztynie, VIII Wydział Gospodarczy Krajowego Rejestru Sądowego pod nr 0000024740, NIP 7390001406, REGON 510501032</w:t>
      </w:r>
    </w:p>
    <w:p w14:paraId="2EC2AE15" w14:textId="77777777" w:rsidR="00106132" w:rsidRDefault="00106132" w:rsidP="00C7767D">
      <w:pPr>
        <w:spacing w:after="0" w:line="240" w:lineRule="auto"/>
        <w:contextualSpacing/>
        <w:jc w:val="both"/>
        <w:rPr>
          <w:rFonts w:ascii="Times New Roman" w:eastAsia="Times New Roman" w:hAnsi="Times New Roman" w:cs="Times New Roman"/>
          <w:lang w:eastAsia="pl-PL"/>
        </w:rPr>
      </w:pPr>
    </w:p>
    <w:p w14:paraId="71C18E57" w14:textId="23DB4A6B" w:rsidR="00B701DC" w:rsidRPr="00C7767D" w:rsidRDefault="00C7767D" w:rsidP="00C7767D">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zwaną </w:t>
      </w:r>
      <w:r w:rsidR="00B701DC" w:rsidRPr="00C7767D">
        <w:rPr>
          <w:rFonts w:ascii="Times New Roman" w:eastAsia="Times New Roman" w:hAnsi="Times New Roman" w:cs="Times New Roman"/>
          <w:lang w:eastAsia="pl-PL"/>
        </w:rPr>
        <w:t xml:space="preserve">dalej </w:t>
      </w:r>
      <w:r w:rsidR="00B701DC" w:rsidRPr="00C7767D">
        <w:rPr>
          <w:rFonts w:ascii="Times New Roman" w:eastAsia="Times New Roman" w:hAnsi="Times New Roman" w:cs="Times New Roman"/>
          <w:b/>
          <w:bCs/>
          <w:lang w:eastAsia="pl-PL"/>
        </w:rPr>
        <w:t>Zamawiającym</w:t>
      </w:r>
    </w:p>
    <w:p w14:paraId="6D0CEC8A" w14:textId="77777777" w:rsidR="00106132" w:rsidRDefault="00106132" w:rsidP="00A46971">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297E9791" w14:textId="4B7BF258" w:rsidR="00B701DC" w:rsidRPr="00014745" w:rsidRDefault="00B701DC" w:rsidP="00A46971">
      <w:pPr>
        <w:spacing w:after="0" w:line="240" w:lineRule="auto"/>
        <w:contextualSpacing/>
        <w:jc w:val="both"/>
        <w:rPr>
          <w:rFonts w:ascii="Times New Roman" w:eastAsia="Times New Roman" w:hAnsi="Times New Roman" w:cs="Times New Roman"/>
          <w:lang w:eastAsia="pl-PL"/>
        </w:rPr>
      </w:pPr>
      <w:r w:rsidRPr="00014745">
        <w:rPr>
          <w:rFonts w:ascii="Times New Roman" w:eastAsia="Times New Roman" w:hAnsi="Times New Roman" w:cs="Times New Roman"/>
          <w:lang w:eastAsia="pl-PL"/>
        </w:rPr>
        <w:t>a</w:t>
      </w:r>
      <w:r w:rsidR="00B362DE" w:rsidRPr="00014745">
        <w:rPr>
          <w:rFonts w:ascii="Times New Roman" w:eastAsia="Times New Roman" w:hAnsi="Times New Roman" w:cs="Times New Roman"/>
          <w:b/>
          <w:bCs/>
          <w:lang w:eastAsia="pl-PL"/>
        </w:rPr>
        <w:t xml:space="preserve"> </w:t>
      </w:r>
    </w:p>
    <w:p w14:paraId="7889682B" w14:textId="01873377" w:rsidR="00B701DC" w:rsidRPr="00014745" w:rsidRDefault="00B701DC" w:rsidP="00A46971">
      <w:pPr>
        <w:spacing w:after="0" w:line="240" w:lineRule="auto"/>
        <w:contextualSpacing/>
        <w:jc w:val="both"/>
        <w:rPr>
          <w:rFonts w:ascii="Times New Roman" w:eastAsia="Times New Roman" w:hAnsi="Times New Roman" w:cs="Times New Roman"/>
          <w:lang w:eastAsia="pl-PL"/>
        </w:rPr>
      </w:pPr>
      <w:r w:rsidRPr="00014745">
        <w:rPr>
          <w:rFonts w:ascii="Times New Roman" w:eastAsia="Times New Roman" w:hAnsi="Times New Roman" w:cs="Times New Roman"/>
          <w:lang w:eastAsia="pl-PL"/>
        </w:rPr>
        <w:t>z siedzibą:</w:t>
      </w:r>
      <w:r w:rsidR="00CE2549">
        <w:rPr>
          <w:rFonts w:ascii="Times New Roman" w:eastAsia="Times New Roman" w:hAnsi="Times New Roman" w:cs="Times New Roman"/>
          <w:lang w:eastAsia="pl-PL"/>
        </w:rPr>
        <w:t>…………</w:t>
      </w:r>
    </w:p>
    <w:p w14:paraId="4A6E394C" w14:textId="3E8166B8" w:rsidR="00B701DC" w:rsidRPr="00014745" w:rsidRDefault="00B701DC" w:rsidP="00A46971">
      <w:pPr>
        <w:spacing w:after="0" w:line="240" w:lineRule="auto"/>
        <w:contextualSpacing/>
        <w:jc w:val="both"/>
        <w:rPr>
          <w:rFonts w:ascii="Times New Roman" w:eastAsia="Times New Roman" w:hAnsi="Times New Roman" w:cs="Times New Roman"/>
          <w:lang w:eastAsia="pl-PL"/>
        </w:rPr>
      </w:pPr>
      <w:r w:rsidRPr="00014745">
        <w:rPr>
          <w:rFonts w:ascii="Times New Roman" w:eastAsia="Times New Roman" w:hAnsi="Times New Roman" w:cs="Times New Roman"/>
          <w:lang w:eastAsia="pl-PL"/>
        </w:rPr>
        <w:t>NIP:</w:t>
      </w:r>
      <w:r w:rsidR="00CE2549">
        <w:rPr>
          <w:rFonts w:ascii="Times New Roman" w:eastAsia="Times New Roman" w:hAnsi="Times New Roman" w:cs="Times New Roman"/>
          <w:lang w:eastAsia="pl-PL"/>
        </w:rPr>
        <w:t>.</w:t>
      </w:r>
      <w:r w:rsidR="00B362DE" w:rsidRPr="00014745">
        <w:rPr>
          <w:rFonts w:ascii="Times New Roman" w:eastAsia="Times New Roman" w:hAnsi="Times New Roman" w:cs="Times New Roman"/>
          <w:lang w:eastAsia="pl-PL"/>
        </w:rPr>
        <w:t xml:space="preserve"> </w:t>
      </w:r>
    </w:p>
    <w:p w14:paraId="0199063C" w14:textId="054E827B" w:rsidR="00B701DC" w:rsidRPr="00014745" w:rsidRDefault="00B701DC" w:rsidP="00A46971">
      <w:pPr>
        <w:spacing w:after="0" w:line="240" w:lineRule="auto"/>
        <w:contextualSpacing/>
        <w:jc w:val="both"/>
        <w:rPr>
          <w:rFonts w:ascii="Times New Roman" w:eastAsia="Times New Roman" w:hAnsi="Times New Roman" w:cs="Times New Roman"/>
          <w:lang w:eastAsia="pl-PL"/>
        </w:rPr>
      </w:pPr>
      <w:r w:rsidRPr="00014745">
        <w:rPr>
          <w:rFonts w:ascii="Times New Roman" w:eastAsia="Times New Roman" w:hAnsi="Times New Roman" w:cs="Times New Roman"/>
          <w:lang w:eastAsia="pl-PL"/>
        </w:rPr>
        <w:t xml:space="preserve">adres do korespondencji: </w:t>
      </w:r>
    </w:p>
    <w:p w14:paraId="5D54034D" w14:textId="2FF04FCC" w:rsidR="00B701DC" w:rsidRPr="000E4CEB" w:rsidRDefault="00B701DC" w:rsidP="00CE2549">
      <w:pPr>
        <w:spacing w:after="0" w:line="240" w:lineRule="auto"/>
        <w:contextualSpacing/>
        <w:jc w:val="both"/>
        <w:rPr>
          <w:rFonts w:ascii="Times New Roman" w:eastAsia="Times New Roman" w:hAnsi="Times New Roman" w:cs="Times New Roman"/>
          <w:lang w:eastAsia="pl-PL"/>
        </w:rPr>
      </w:pPr>
      <w:r w:rsidRPr="000E4CEB">
        <w:rPr>
          <w:rFonts w:ascii="Times New Roman" w:eastAsia="Times New Roman" w:hAnsi="Times New Roman" w:cs="Times New Roman"/>
          <w:lang w:eastAsia="pl-PL"/>
        </w:rPr>
        <w:t xml:space="preserve">reprezentowanym przez  </w:t>
      </w:r>
    </w:p>
    <w:p w14:paraId="7B0F90D6" w14:textId="77777777" w:rsidR="00B701DC" w:rsidRPr="00B701DC" w:rsidRDefault="00B701DC" w:rsidP="00A46971">
      <w:pPr>
        <w:spacing w:after="0" w:line="240" w:lineRule="auto"/>
        <w:jc w:val="both"/>
        <w:rPr>
          <w:rFonts w:ascii="Times New Roman" w:eastAsia="Times New Roman" w:hAnsi="Times New Roman" w:cs="Times New Roman"/>
          <w:b/>
          <w:bCs/>
          <w:lang w:eastAsia="pl-PL"/>
        </w:rPr>
      </w:pPr>
      <w:r w:rsidRPr="00B701DC">
        <w:rPr>
          <w:rFonts w:ascii="Times New Roman" w:eastAsia="Times New Roman" w:hAnsi="Times New Roman" w:cs="Times New Roman"/>
          <w:lang w:eastAsia="pl-PL"/>
        </w:rPr>
        <w:t xml:space="preserve">zwanym dalej </w:t>
      </w:r>
      <w:r w:rsidRPr="00B701DC">
        <w:rPr>
          <w:rFonts w:ascii="Times New Roman" w:eastAsia="Times New Roman" w:hAnsi="Times New Roman" w:cs="Times New Roman"/>
          <w:b/>
          <w:bCs/>
          <w:lang w:eastAsia="pl-PL"/>
        </w:rPr>
        <w:t>Wykonawcą</w:t>
      </w:r>
    </w:p>
    <w:p w14:paraId="1F346937" w14:textId="77777777" w:rsidR="00B701DC" w:rsidRPr="00B701DC" w:rsidRDefault="00B701DC" w:rsidP="00A46971">
      <w:pPr>
        <w:spacing w:after="0" w:line="240" w:lineRule="auto"/>
        <w:jc w:val="both"/>
        <w:rPr>
          <w:rFonts w:ascii="Times New Roman" w:eastAsia="Times New Roman" w:hAnsi="Times New Roman" w:cs="Times New Roman"/>
          <w:b/>
          <w:bCs/>
          <w:lang w:eastAsia="pl-PL"/>
        </w:rPr>
      </w:pPr>
    </w:p>
    <w:p w14:paraId="38B5260B" w14:textId="24493303" w:rsidR="00B701DC" w:rsidRPr="00B701DC" w:rsidRDefault="00B701DC" w:rsidP="00A46971">
      <w:pPr>
        <w:spacing w:after="0" w:line="240" w:lineRule="auto"/>
        <w:ind w:firstLine="708"/>
        <w:contextualSpacing/>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Niniejsza umowa została zawarta w wyniku postępowania przeprowadzonego </w:t>
      </w:r>
      <w:r w:rsidR="00106132" w:rsidRPr="00106132">
        <w:rPr>
          <w:rFonts w:ascii="Times New Roman" w:eastAsia="Times New Roman" w:hAnsi="Times New Roman" w:cs="Times New Roman"/>
          <w:lang w:eastAsia="pl-PL"/>
        </w:rPr>
        <w:t xml:space="preserve">zgodnie z przepisami ustawy z dnia 23 kwietnia 1964 r. Kodeks cywilny (Dz. U. 2020 poz. 1740 ze zm.) </w:t>
      </w:r>
      <w:r w:rsidR="00106132">
        <w:rPr>
          <w:rFonts w:ascii="Times New Roman" w:eastAsia="Times New Roman" w:hAnsi="Times New Roman" w:cs="Times New Roman"/>
          <w:lang w:eastAsia="pl-PL"/>
        </w:rPr>
        <w:t xml:space="preserve"> - </w:t>
      </w:r>
      <w:r w:rsidR="00CE2549">
        <w:rPr>
          <w:rFonts w:ascii="Times New Roman" w:eastAsia="Times New Roman" w:hAnsi="Times New Roman" w:cs="Times New Roman"/>
          <w:lang w:eastAsia="pl-PL"/>
        </w:rPr>
        <w:t>znak sprawy</w:t>
      </w:r>
      <w:r w:rsidR="00F31DE1">
        <w:rPr>
          <w:rFonts w:ascii="Times New Roman" w:eastAsia="Times New Roman" w:hAnsi="Times New Roman" w:cs="Times New Roman"/>
          <w:lang w:eastAsia="pl-PL"/>
        </w:rPr>
        <w:t xml:space="preserve"> 1/2023.</w:t>
      </w:r>
    </w:p>
    <w:p w14:paraId="311898FF" w14:textId="68BB20C6" w:rsidR="00825991" w:rsidRDefault="00B701DC" w:rsidP="00A46971">
      <w:pPr>
        <w:spacing w:after="0" w:line="240" w:lineRule="auto"/>
        <w:contextualSpacing/>
        <w:jc w:val="both"/>
        <w:rPr>
          <w:rFonts w:ascii="Times New Roman" w:eastAsia="Times New Roman" w:hAnsi="Times New Roman" w:cs="Times New Roman"/>
          <w:lang w:eastAsia="pl-PL"/>
        </w:rPr>
      </w:pPr>
      <w:r w:rsidRPr="00681609">
        <w:rPr>
          <w:rFonts w:ascii="Times New Roman" w:eastAsia="Times New Roman" w:hAnsi="Times New Roman" w:cs="Times New Roman"/>
          <w:lang w:eastAsia="pl-PL"/>
        </w:rPr>
        <w:t>Pomiędzy Zamawiającym i Wykonawcą została zawarta umowa o następującej</w:t>
      </w:r>
      <w:r w:rsidRPr="00B701DC">
        <w:rPr>
          <w:rFonts w:ascii="Times New Roman" w:eastAsia="Times New Roman" w:hAnsi="Times New Roman" w:cs="Times New Roman"/>
          <w:lang w:eastAsia="pl-PL"/>
        </w:rPr>
        <w:t xml:space="preserve"> treści:</w:t>
      </w:r>
    </w:p>
    <w:p w14:paraId="17B23E10" w14:textId="77777777" w:rsidR="00B701DC" w:rsidRDefault="00B701DC" w:rsidP="00B701DC">
      <w:pPr>
        <w:spacing w:after="0" w:line="0" w:lineRule="atLeast"/>
        <w:rPr>
          <w:rFonts w:ascii="Times New Roman" w:eastAsia="Times New Roman" w:hAnsi="Times New Roman" w:cs="Times New Roman"/>
          <w:lang w:eastAsia="pl-PL"/>
        </w:rPr>
      </w:pPr>
    </w:p>
    <w:p w14:paraId="2C03B3F8" w14:textId="77777777" w:rsidR="00B701DC" w:rsidRPr="00B701DC" w:rsidRDefault="00B701DC" w:rsidP="00B701DC">
      <w:pPr>
        <w:spacing w:after="0" w:line="0" w:lineRule="atLeast"/>
        <w:jc w:val="center"/>
        <w:rPr>
          <w:rFonts w:ascii="Times New Roman" w:eastAsia="Times New Roman" w:hAnsi="Times New Roman" w:cs="Times New Roman"/>
          <w:b/>
          <w:lang w:eastAsia="pl-PL"/>
        </w:rPr>
      </w:pPr>
      <w:r w:rsidRPr="00B701DC">
        <w:rPr>
          <w:rFonts w:ascii="Times New Roman" w:eastAsia="Times New Roman" w:hAnsi="Times New Roman" w:cs="Times New Roman"/>
          <w:b/>
          <w:lang w:eastAsia="pl-PL"/>
        </w:rPr>
        <w:t>§ 1</w:t>
      </w:r>
    </w:p>
    <w:p w14:paraId="251C07DD" w14:textId="77777777" w:rsidR="00825991" w:rsidRPr="00B701DC" w:rsidRDefault="00825991" w:rsidP="00825991">
      <w:pPr>
        <w:spacing w:after="0" w:line="13" w:lineRule="exact"/>
        <w:rPr>
          <w:rFonts w:ascii="Times New Roman" w:eastAsia="Times New Roman" w:hAnsi="Times New Roman" w:cs="Times New Roman"/>
          <w:lang w:eastAsia="pl-PL"/>
        </w:rPr>
      </w:pPr>
    </w:p>
    <w:p w14:paraId="56F5A002" w14:textId="224D2E96" w:rsidR="00B701DC" w:rsidRPr="00B701DC" w:rsidRDefault="00B701DC" w:rsidP="00A17CE2">
      <w:pPr>
        <w:widowControl w:val="0"/>
        <w:suppressAutoHyphens/>
        <w:spacing w:after="0" w:line="240" w:lineRule="auto"/>
        <w:jc w:val="center"/>
        <w:rPr>
          <w:rFonts w:ascii="Times New Roman" w:eastAsia="Times New Roman" w:hAnsi="Times New Roman" w:cs="Times New Roman"/>
          <w:b/>
          <w:bCs/>
          <w:kern w:val="1"/>
          <w:lang w:eastAsia="hi-IN" w:bidi="hi-IN"/>
        </w:rPr>
      </w:pPr>
      <w:r w:rsidRPr="00B701DC">
        <w:rPr>
          <w:rFonts w:ascii="Times New Roman" w:eastAsia="Times New Roman" w:hAnsi="Times New Roman" w:cs="Times New Roman"/>
          <w:b/>
          <w:bCs/>
          <w:kern w:val="1"/>
          <w:lang w:eastAsia="hi-IN" w:bidi="hi-IN"/>
        </w:rPr>
        <w:t>Przedmiot umowy i zasady realizacji</w:t>
      </w:r>
    </w:p>
    <w:p w14:paraId="280851F5" w14:textId="77777777" w:rsidR="00B701DC" w:rsidRPr="00B701DC" w:rsidRDefault="00B701DC" w:rsidP="00B701DC">
      <w:pPr>
        <w:spacing w:after="0" w:line="16" w:lineRule="exact"/>
        <w:rPr>
          <w:rFonts w:ascii="Times New Roman" w:eastAsia="Times New Roman" w:hAnsi="Times New Roman" w:cs="Times New Roman"/>
          <w:lang w:eastAsia="pl-PL"/>
        </w:rPr>
      </w:pPr>
    </w:p>
    <w:p w14:paraId="623CE6B0" w14:textId="7A73751A" w:rsidR="00B701DC" w:rsidRPr="00B701DC" w:rsidRDefault="00B701DC" w:rsidP="00B554E7">
      <w:pPr>
        <w:widowControl w:val="0"/>
        <w:numPr>
          <w:ilvl w:val="0"/>
          <w:numId w:val="43"/>
        </w:numPr>
        <w:suppressAutoHyphens/>
        <w:spacing w:after="0" w:line="240" w:lineRule="auto"/>
        <w:ind w:left="567" w:hanging="567"/>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t xml:space="preserve">ZAMAWIAJĄCY zleca, a WYKONAWCA przyjmuje do wykonania zamówienie pn.: </w:t>
      </w:r>
      <w:r w:rsidR="00B612E3" w:rsidRPr="00B612E3">
        <w:rPr>
          <w:rFonts w:ascii="Times New Roman" w:eastAsia="Times New Roman" w:hAnsi="Times New Roman" w:cs="Times New Roman"/>
          <w:kern w:val="1"/>
          <w:lang w:eastAsia="hi-IN" w:bidi="hi-IN"/>
        </w:rPr>
        <w:t>Budynek hangaru na samoloty sportowe</w:t>
      </w:r>
    </w:p>
    <w:p w14:paraId="179EE246" w14:textId="6345D6D4" w:rsidR="00B701DC" w:rsidRPr="00B701DC" w:rsidRDefault="00B701DC" w:rsidP="00681609">
      <w:pPr>
        <w:widowControl w:val="0"/>
        <w:numPr>
          <w:ilvl w:val="0"/>
          <w:numId w:val="43"/>
        </w:numPr>
        <w:suppressAutoHyphens/>
        <w:spacing w:after="0" w:line="240" w:lineRule="auto"/>
        <w:ind w:left="567" w:hanging="567"/>
        <w:contextualSpacing/>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t>Zakres umowy obejmuje</w:t>
      </w:r>
      <w:r w:rsidR="00681609">
        <w:rPr>
          <w:rFonts w:ascii="Times New Roman" w:eastAsia="Times New Roman" w:hAnsi="Times New Roman" w:cs="Times New Roman"/>
          <w:kern w:val="1"/>
          <w:lang w:eastAsia="hi-IN" w:bidi="hi-IN"/>
        </w:rPr>
        <w:t xml:space="preserve"> </w:t>
      </w:r>
      <w:r w:rsidRPr="00B701DC">
        <w:rPr>
          <w:rFonts w:ascii="Times New Roman" w:eastAsia="Times New Roman" w:hAnsi="Times New Roman" w:cs="Times New Roman"/>
          <w:kern w:val="1"/>
          <w:lang w:eastAsia="hi-IN" w:bidi="hi-IN"/>
        </w:rPr>
        <w:t>m. in.:</w:t>
      </w:r>
    </w:p>
    <w:p w14:paraId="5A84068B" w14:textId="342B5182" w:rsidR="00681609" w:rsidRPr="00681609" w:rsidRDefault="00681609" w:rsidP="00681609">
      <w:pPr>
        <w:pStyle w:val="Akapitzlist"/>
        <w:widowControl w:val="0"/>
        <w:numPr>
          <w:ilvl w:val="0"/>
          <w:numId w:val="54"/>
        </w:numPr>
        <w:tabs>
          <w:tab w:val="left" w:pos="1843"/>
        </w:tabs>
        <w:suppressAutoHyphens/>
        <w:autoSpaceDE w:val="0"/>
        <w:spacing w:after="0" w:line="240" w:lineRule="auto"/>
        <w:ind w:left="714" w:hanging="357"/>
        <w:jc w:val="both"/>
        <w:rPr>
          <w:rFonts w:ascii="Times New Roman" w:hAnsi="Times New Roman" w:cs="Times New Roman"/>
        </w:rPr>
      </w:pPr>
      <w:bookmarkStart w:id="1" w:name="_Hlk139971539"/>
      <w:r w:rsidRPr="00681609">
        <w:rPr>
          <w:rFonts w:ascii="Times New Roman" w:hAnsi="Times New Roman" w:cs="Times New Roman"/>
        </w:rPr>
        <w:t>zadanie obejmuje</w:t>
      </w:r>
      <w:r w:rsidR="00B612E3">
        <w:rPr>
          <w:rFonts w:ascii="Times New Roman" w:hAnsi="Times New Roman" w:cs="Times New Roman"/>
        </w:rPr>
        <w:t xml:space="preserve"> budowę b</w:t>
      </w:r>
      <w:r w:rsidR="00B612E3" w:rsidRPr="00B612E3">
        <w:rPr>
          <w:rFonts w:ascii="Times New Roman" w:hAnsi="Times New Roman" w:cs="Times New Roman"/>
        </w:rPr>
        <w:t>udyn</w:t>
      </w:r>
      <w:r w:rsidR="00B612E3">
        <w:rPr>
          <w:rFonts w:ascii="Times New Roman" w:hAnsi="Times New Roman" w:cs="Times New Roman"/>
        </w:rPr>
        <w:t>ku</w:t>
      </w:r>
      <w:r w:rsidR="00B612E3" w:rsidRPr="00B612E3">
        <w:rPr>
          <w:rFonts w:ascii="Times New Roman" w:hAnsi="Times New Roman" w:cs="Times New Roman"/>
        </w:rPr>
        <w:t xml:space="preserve"> hangaru na samoloty sportowe</w:t>
      </w:r>
      <w:r w:rsidR="00F31DE1">
        <w:rPr>
          <w:rFonts w:ascii="Times New Roman" w:hAnsi="Times New Roman" w:cs="Times New Roman"/>
        </w:rPr>
        <w:t>,</w:t>
      </w:r>
      <w:r w:rsidR="00F31DE1" w:rsidRPr="00F31DE1">
        <w:t xml:space="preserve"> </w:t>
      </w:r>
      <w:r w:rsidR="00F31DE1" w:rsidRPr="00F31DE1">
        <w:rPr>
          <w:rFonts w:ascii="Times New Roman" w:hAnsi="Times New Roman" w:cs="Times New Roman"/>
        </w:rPr>
        <w:t>obręb ewidencyjny 286201_1.0045 Olsztyn,  ul. Sielska 34, 10-802 Olsztyn</w:t>
      </w:r>
      <w:r w:rsidR="00F31DE1">
        <w:rPr>
          <w:rFonts w:ascii="Times New Roman" w:hAnsi="Times New Roman" w:cs="Times New Roman"/>
        </w:rPr>
        <w:t xml:space="preserve"> </w:t>
      </w:r>
      <w:r w:rsidRPr="00681609">
        <w:rPr>
          <w:rFonts w:ascii="Times New Roman" w:hAnsi="Times New Roman" w:cs="Times New Roman"/>
        </w:rPr>
        <w:t>;</w:t>
      </w:r>
    </w:p>
    <w:p w14:paraId="15FBDC57" w14:textId="4F630FD1" w:rsidR="00681609" w:rsidRPr="00681609" w:rsidRDefault="00681609" w:rsidP="00681609">
      <w:pPr>
        <w:pStyle w:val="Akapitzlist"/>
        <w:widowControl w:val="0"/>
        <w:numPr>
          <w:ilvl w:val="0"/>
          <w:numId w:val="54"/>
        </w:numPr>
        <w:tabs>
          <w:tab w:val="left" w:pos="1843"/>
        </w:tabs>
        <w:suppressAutoHyphens/>
        <w:autoSpaceDE w:val="0"/>
        <w:spacing w:after="0" w:line="240" w:lineRule="auto"/>
        <w:ind w:left="714" w:hanging="357"/>
        <w:jc w:val="both"/>
        <w:rPr>
          <w:rFonts w:ascii="Times New Roman" w:hAnsi="Times New Roman" w:cs="Times New Roman"/>
        </w:rPr>
      </w:pPr>
      <w:r w:rsidRPr="00681609">
        <w:rPr>
          <w:rFonts w:ascii="Times New Roman" w:hAnsi="Times New Roman" w:cs="Times New Roman"/>
        </w:rPr>
        <w:t>wykonawca będzie zobowiązany do wykonania wszystkich robót zgodnie z projektem budowlanym, na podstawie którego uzyskano decyzję zezwalająca na realizację inwestycji;</w:t>
      </w:r>
    </w:p>
    <w:p w14:paraId="7A40A0E9" w14:textId="77777777" w:rsidR="00681609" w:rsidRPr="00681609" w:rsidRDefault="00681609" w:rsidP="00681609">
      <w:pPr>
        <w:pStyle w:val="Akapitzlist"/>
        <w:widowControl w:val="0"/>
        <w:numPr>
          <w:ilvl w:val="0"/>
          <w:numId w:val="54"/>
        </w:numPr>
        <w:tabs>
          <w:tab w:val="left" w:pos="1843"/>
        </w:tabs>
        <w:suppressAutoHyphens/>
        <w:autoSpaceDE w:val="0"/>
        <w:spacing w:after="0" w:line="240" w:lineRule="auto"/>
        <w:ind w:left="714" w:hanging="357"/>
        <w:jc w:val="both"/>
        <w:rPr>
          <w:rFonts w:ascii="Times New Roman" w:hAnsi="Times New Roman" w:cs="Times New Roman"/>
        </w:rPr>
      </w:pPr>
      <w:r w:rsidRPr="00681609">
        <w:rPr>
          <w:rFonts w:ascii="Times New Roman" w:hAnsi="Times New Roman" w:cs="Times New Roman"/>
        </w:rPr>
        <w:t>wykonawca w ramach zadania zobowiązany będzie do:</w:t>
      </w:r>
    </w:p>
    <w:p w14:paraId="1C6A0A66" w14:textId="1157731A" w:rsidR="00681609" w:rsidRPr="00681609" w:rsidRDefault="00681609" w:rsidP="00CA219B">
      <w:pPr>
        <w:pStyle w:val="Akapitzlist"/>
        <w:widowControl w:val="0"/>
        <w:numPr>
          <w:ilvl w:val="0"/>
          <w:numId w:val="57"/>
        </w:numPr>
        <w:tabs>
          <w:tab w:val="left" w:pos="1843"/>
        </w:tabs>
        <w:suppressAutoHyphens/>
        <w:autoSpaceDE w:val="0"/>
        <w:spacing w:after="0" w:line="240" w:lineRule="auto"/>
        <w:jc w:val="both"/>
        <w:rPr>
          <w:rFonts w:ascii="Times New Roman" w:hAnsi="Times New Roman" w:cs="Times New Roman"/>
        </w:rPr>
      </w:pPr>
      <w:r w:rsidRPr="00681609">
        <w:rPr>
          <w:rFonts w:ascii="Times New Roman" w:hAnsi="Times New Roman" w:cs="Times New Roman"/>
        </w:rPr>
        <w:t xml:space="preserve">zapewnienia udziału kierownika budowy w specjalności </w:t>
      </w:r>
      <w:r w:rsidR="00B612E3">
        <w:rPr>
          <w:rFonts w:ascii="Times New Roman" w:hAnsi="Times New Roman" w:cs="Times New Roman"/>
        </w:rPr>
        <w:t xml:space="preserve">konstrukcyjno-budowlanej oraz kierownika robót branży elektrycznej </w:t>
      </w:r>
      <w:r w:rsidRPr="00681609">
        <w:rPr>
          <w:rFonts w:ascii="Times New Roman" w:hAnsi="Times New Roman" w:cs="Times New Roman"/>
        </w:rPr>
        <w:t xml:space="preserve"> – w trakcie wykonywania robót budowlanych;</w:t>
      </w:r>
    </w:p>
    <w:p w14:paraId="2B1DB95B" w14:textId="77777777" w:rsidR="00681609" w:rsidRPr="00681609" w:rsidRDefault="00681609" w:rsidP="00CA219B">
      <w:pPr>
        <w:pStyle w:val="Akapitzlist"/>
        <w:widowControl w:val="0"/>
        <w:numPr>
          <w:ilvl w:val="0"/>
          <w:numId w:val="57"/>
        </w:numPr>
        <w:tabs>
          <w:tab w:val="left" w:pos="1843"/>
        </w:tabs>
        <w:suppressAutoHyphens/>
        <w:autoSpaceDE w:val="0"/>
        <w:spacing w:after="0" w:line="240" w:lineRule="auto"/>
        <w:jc w:val="both"/>
        <w:rPr>
          <w:rFonts w:ascii="Times New Roman" w:hAnsi="Times New Roman" w:cs="Times New Roman"/>
        </w:rPr>
      </w:pPr>
      <w:r w:rsidRPr="00681609">
        <w:rPr>
          <w:rFonts w:ascii="Times New Roman" w:hAnsi="Times New Roman" w:cs="Times New Roman"/>
        </w:rPr>
        <w:t>wykonania robót budowlanych zgodnie z projektem stanowiącym załącznik do postępowania przetargowego;</w:t>
      </w:r>
    </w:p>
    <w:p w14:paraId="2E5CAAC8" w14:textId="77777777" w:rsidR="00681609" w:rsidRPr="00681609" w:rsidRDefault="00681609" w:rsidP="00CA219B">
      <w:pPr>
        <w:pStyle w:val="Akapitzlist"/>
        <w:widowControl w:val="0"/>
        <w:numPr>
          <w:ilvl w:val="0"/>
          <w:numId w:val="57"/>
        </w:numPr>
        <w:tabs>
          <w:tab w:val="left" w:pos="1843"/>
        </w:tabs>
        <w:suppressAutoHyphens/>
        <w:autoSpaceDE w:val="0"/>
        <w:spacing w:after="0" w:line="240" w:lineRule="auto"/>
        <w:jc w:val="both"/>
        <w:rPr>
          <w:rFonts w:ascii="Times New Roman" w:hAnsi="Times New Roman" w:cs="Times New Roman"/>
        </w:rPr>
      </w:pPr>
      <w:r w:rsidRPr="00681609">
        <w:rPr>
          <w:rFonts w:ascii="Times New Roman" w:hAnsi="Times New Roman" w:cs="Times New Roman"/>
        </w:rPr>
        <w:t>prowadzenia dziennika budowy;</w:t>
      </w:r>
    </w:p>
    <w:p w14:paraId="34108283" w14:textId="77777777" w:rsidR="00681609" w:rsidRDefault="00681609" w:rsidP="00CA219B">
      <w:pPr>
        <w:pStyle w:val="Akapitzlist"/>
        <w:widowControl w:val="0"/>
        <w:numPr>
          <w:ilvl w:val="0"/>
          <w:numId w:val="57"/>
        </w:numPr>
        <w:tabs>
          <w:tab w:val="left" w:pos="1843"/>
        </w:tabs>
        <w:suppressAutoHyphens/>
        <w:autoSpaceDE w:val="0"/>
        <w:spacing w:after="0" w:line="240" w:lineRule="auto"/>
        <w:jc w:val="both"/>
        <w:rPr>
          <w:rFonts w:ascii="Times New Roman" w:hAnsi="Times New Roman" w:cs="Times New Roman"/>
        </w:rPr>
      </w:pPr>
      <w:r w:rsidRPr="00681609">
        <w:rPr>
          <w:rFonts w:ascii="Times New Roman" w:hAnsi="Times New Roman" w:cs="Times New Roman"/>
        </w:rPr>
        <w:t>przekazania Zamawiającemu dokumentacji powykonawczej w tym operatu kolaudacyjnego i inwentaryzacji powykonawczej.</w:t>
      </w:r>
    </w:p>
    <w:p w14:paraId="5F31C3B6" w14:textId="71AED588" w:rsidR="00B612E3" w:rsidRPr="00B612E3" w:rsidRDefault="00B612E3" w:rsidP="00165A33">
      <w:pPr>
        <w:pStyle w:val="Akapitzlist"/>
        <w:numPr>
          <w:ilvl w:val="0"/>
          <w:numId w:val="57"/>
        </w:numPr>
        <w:spacing w:after="0"/>
        <w:rPr>
          <w:rFonts w:ascii="Times New Roman" w:hAnsi="Times New Roman" w:cs="Times New Roman"/>
        </w:rPr>
      </w:pPr>
      <w:r>
        <w:rPr>
          <w:rFonts w:ascii="Times New Roman" w:hAnsi="Times New Roman" w:cs="Times New Roman"/>
        </w:rPr>
        <w:t>z</w:t>
      </w:r>
      <w:r w:rsidRPr="00B612E3">
        <w:rPr>
          <w:rFonts w:ascii="Times New Roman" w:hAnsi="Times New Roman" w:cs="Times New Roman"/>
        </w:rPr>
        <w:t>łożeni</w:t>
      </w:r>
      <w:r>
        <w:rPr>
          <w:rFonts w:ascii="Times New Roman" w:hAnsi="Times New Roman" w:cs="Times New Roman"/>
        </w:rPr>
        <w:t>e kompletnej dokumentacji</w:t>
      </w:r>
      <w:r w:rsidRPr="00B612E3">
        <w:rPr>
          <w:rFonts w:ascii="Times New Roman" w:hAnsi="Times New Roman" w:cs="Times New Roman"/>
        </w:rPr>
        <w:t xml:space="preserve"> do odpowiedniego organu w celu uzyskania pozwolenia na użytkowanie.</w:t>
      </w:r>
    </w:p>
    <w:bookmarkEnd w:id="1"/>
    <w:p w14:paraId="6F3A3F16" w14:textId="0535DABD" w:rsidR="00B701DC" w:rsidRPr="00B701DC" w:rsidRDefault="00B701DC" w:rsidP="00165A33">
      <w:pPr>
        <w:widowControl w:val="0"/>
        <w:numPr>
          <w:ilvl w:val="0"/>
          <w:numId w:val="43"/>
        </w:numPr>
        <w:suppressAutoHyphens/>
        <w:spacing w:after="0" w:line="240" w:lineRule="auto"/>
        <w:ind w:left="567" w:hanging="567"/>
        <w:contextualSpacing/>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t xml:space="preserve">Szczegółowo zakres przedmiotu umowy określają dokumenty zamówienia, w tym </w:t>
      </w:r>
      <w:r w:rsidR="00362E31">
        <w:rPr>
          <w:rFonts w:ascii="Times New Roman" w:eastAsia="Times New Roman" w:hAnsi="Times New Roman" w:cs="Times New Roman"/>
          <w:kern w:val="1"/>
          <w:lang w:eastAsia="hi-IN" w:bidi="hi-IN"/>
        </w:rPr>
        <w:t>d</w:t>
      </w:r>
      <w:r w:rsidR="00681609">
        <w:rPr>
          <w:rFonts w:ascii="Times New Roman" w:eastAsia="Times New Roman" w:hAnsi="Times New Roman" w:cs="Times New Roman"/>
          <w:kern w:val="1"/>
          <w:lang w:eastAsia="hi-IN" w:bidi="hi-IN"/>
        </w:rPr>
        <w:t>okumentacj</w:t>
      </w:r>
      <w:r w:rsidR="00B612E3">
        <w:rPr>
          <w:rFonts w:ascii="Times New Roman" w:eastAsia="Times New Roman" w:hAnsi="Times New Roman" w:cs="Times New Roman"/>
          <w:kern w:val="1"/>
          <w:lang w:eastAsia="hi-IN" w:bidi="hi-IN"/>
        </w:rPr>
        <w:t>a</w:t>
      </w:r>
      <w:r w:rsidR="00681609">
        <w:rPr>
          <w:rFonts w:ascii="Times New Roman" w:eastAsia="Times New Roman" w:hAnsi="Times New Roman" w:cs="Times New Roman"/>
          <w:kern w:val="1"/>
          <w:lang w:eastAsia="hi-IN" w:bidi="hi-IN"/>
        </w:rPr>
        <w:t xml:space="preserve"> techniczn</w:t>
      </w:r>
      <w:r w:rsidR="00B612E3">
        <w:rPr>
          <w:rFonts w:ascii="Times New Roman" w:eastAsia="Times New Roman" w:hAnsi="Times New Roman" w:cs="Times New Roman"/>
          <w:kern w:val="1"/>
          <w:lang w:eastAsia="hi-IN" w:bidi="hi-IN"/>
        </w:rPr>
        <w:t>a</w:t>
      </w:r>
      <w:r w:rsidRPr="00B701DC">
        <w:rPr>
          <w:rFonts w:ascii="Times New Roman" w:eastAsia="Times New Roman" w:hAnsi="Times New Roman" w:cs="Times New Roman"/>
          <w:kern w:val="1"/>
          <w:lang w:eastAsia="hi-IN" w:bidi="hi-IN"/>
        </w:rPr>
        <w:t xml:space="preserve"> oraz oferta WYKONAWCY.</w:t>
      </w:r>
    </w:p>
    <w:p w14:paraId="3194C231" w14:textId="77777777" w:rsidR="00B701DC" w:rsidRPr="00B701DC" w:rsidRDefault="00B701DC" w:rsidP="00B554E7">
      <w:pPr>
        <w:widowControl w:val="0"/>
        <w:numPr>
          <w:ilvl w:val="0"/>
          <w:numId w:val="43"/>
        </w:numPr>
        <w:suppressAutoHyphens/>
        <w:spacing w:after="0" w:line="240" w:lineRule="auto"/>
        <w:ind w:left="567" w:hanging="567"/>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t>WYKONAWCA oświadcza, że zapoznał się z dokumentami zamówienia i uznaje je za   wystarczającą  podstawę do całościowej i kompletnej realizacji przedmiotu umowy.</w:t>
      </w:r>
    </w:p>
    <w:p w14:paraId="32EA9696" w14:textId="77777777" w:rsidR="00B701DC" w:rsidRPr="00B701DC" w:rsidRDefault="00B701DC" w:rsidP="00B554E7">
      <w:pPr>
        <w:widowControl w:val="0"/>
        <w:numPr>
          <w:ilvl w:val="0"/>
          <w:numId w:val="43"/>
        </w:numPr>
        <w:suppressAutoHyphens/>
        <w:spacing w:after="0" w:line="240" w:lineRule="auto"/>
        <w:ind w:left="567" w:hanging="567"/>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t>WYKONAWCA zobowiązuje się realizować przedmiot umowy z zachowaniem należytej staranności, z uwzględnieniem zawodowego charakteru prow</w:t>
      </w:r>
      <w:r w:rsidR="00731B3A">
        <w:rPr>
          <w:rFonts w:ascii="Times New Roman" w:eastAsia="Times New Roman" w:hAnsi="Times New Roman" w:cs="Times New Roman"/>
          <w:kern w:val="1"/>
          <w:lang w:eastAsia="hi-IN" w:bidi="hi-IN"/>
        </w:rPr>
        <w:t>adzonej działalności, zgodnie z </w:t>
      </w:r>
      <w:r w:rsidRPr="00B701DC">
        <w:rPr>
          <w:rFonts w:ascii="Times New Roman" w:eastAsia="Times New Roman" w:hAnsi="Times New Roman" w:cs="Times New Roman"/>
          <w:kern w:val="1"/>
          <w:lang w:eastAsia="hi-IN" w:bidi="hi-IN"/>
        </w:rPr>
        <w:t>postanowieniami niniejszej umowy, zasadami wiedzy technicznej oraz harmonogramem realizacji robót.</w:t>
      </w:r>
    </w:p>
    <w:p w14:paraId="6C9FC897" w14:textId="77777777" w:rsidR="00B701DC" w:rsidRPr="00B701DC" w:rsidRDefault="00B701DC" w:rsidP="00B554E7">
      <w:pPr>
        <w:widowControl w:val="0"/>
        <w:numPr>
          <w:ilvl w:val="0"/>
          <w:numId w:val="43"/>
        </w:numPr>
        <w:suppressAutoHyphens/>
        <w:spacing w:after="0" w:line="240" w:lineRule="auto"/>
        <w:ind w:left="567" w:hanging="567"/>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t>Wykonawca zobowiązuje się do realizacji niniejszej umowy zgodnie z zasadami wiedzy technicznej i obowiązującymi w Rzeczypospolitej Polskiej przepisami prawa powszechnie obowiązującego.</w:t>
      </w:r>
    </w:p>
    <w:p w14:paraId="48DF295D" w14:textId="15B5F27A" w:rsidR="00B701DC" w:rsidRDefault="00B701DC" w:rsidP="00B554E7">
      <w:pPr>
        <w:widowControl w:val="0"/>
        <w:numPr>
          <w:ilvl w:val="0"/>
          <w:numId w:val="43"/>
        </w:numPr>
        <w:suppressAutoHyphens/>
        <w:spacing w:after="0" w:line="240" w:lineRule="auto"/>
        <w:ind w:left="567" w:hanging="567"/>
        <w:jc w:val="both"/>
        <w:rPr>
          <w:rFonts w:ascii="Times New Roman" w:eastAsia="Times New Roman" w:hAnsi="Times New Roman" w:cs="Times New Roman"/>
          <w:kern w:val="1"/>
          <w:lang w:eastAsia="hi-IN" w:bidi="hi-IN"/>
        </w:rPr>
      </w:pPr>
      <w:r w:rsidRPr="00B701DC">
        <w:rPr>
          <w:rFonts w:ascii="Times New Roman" w:eastAsia="Times New Roman" w:hAnsi="Times New Roman" w:cs="Times New Roman"/>
          <w:kern w:val="1"/>
          <w:lang w:eastAsia="hi-IN" w:bidi="hi-IN"/>
        </w:rPr>
        <w:lastRenderedPageBreak/>
        <w:t xml:space="preserve">Zamawiający i Wykonawca wybrany w postępowaniu o udzielenie zamówienia obowiązani są współdziałać przy wykonaniu umowy w sprawie zamówienia w celu należytej realizacji zamówienia. </w:t>
      </w:r>
    </w:p>
    <w:p w14:paraId="1FC767D1" w14:textId="77777777" w:rsidR="00CA219B" w:rsidRPr="00B701DC" w:rsidRDefault="00CA219B" w:rsidP="00CA219B">
      <w:pPr>
        <w:widowControl w:val="0"/>
        <w:suppressAutoHyphens/>
        <w:spacing w:after="0" w:line="240" w:lineRule="auto"/>
        <w:ind w:left="567"/>
        <w:jc w:val="both"/>
        <w:rPr>
          <w:rFonts w:ascii="Times New Roman" w:eastAsia="Times New Roman" w:hAnsi="Times New Roman" w:cs="Times New Roman"/>
          <w:kern w:val="1"/>
          <w:lang w:eastAsia="hi-IN" w:bidi="hi-IN"/>
        </w:rPr>
      </w:pPr>
    </w:p>
    <w:p w14:paraId="3442ACD4" w14:textId="77777777" w:rsidR="00825991" w:rsidRPr="00B701DC" w:rsidRDefault="00825991" w:rsidP="00825991">
      <w:pPr>
        <w:spacing w:after="0" w:line="0" w:lineRule="atLeast"/>
        <w:ind w:right="-3"/>
        <w:jc w:val="center"/>
        <w:rPr>
          <w:rFonts w:ascii="Times New Roman" w:eastAsia="Times New Roman" w:hAnsi="Times New Roman" w:cs="Times New Roman"/>
          <w:b/>
          <w:lang w:eastAsia="pl-PL"/>
        </w:rPr>
      </w:pPr>
      <w:bookmarkStart w:id="2" w:name="page2"/>
      <w:bookmarkEnd w:id="2"/>
      <w:r w:rsidRPr="00B701DC">
        <w:rPr>
          <w:rFonts w:ascii="Times New Roman" w:eastAsia="Times New Roman" w:hAnsi="Times New Roman" w:cs="Times New Roman"/>
          <w:b/>
          <w:lang w:eastAsia="pl-PL"/>
        </w:rPr>
        <w:t>§ 2</w:t>
      </w:r>
    </w:p>
    <w:p w14:paraId="2BE1DB20" w14:textId="6B1867A6" w:rsidR="00825991" w:rsidRPr="00A17CE2" w:rsidRDefault="00B701DC" w:rsidP="00A17CE2">
      <w:pPr>
        <w:spacing w:after="0" w:line="238" w:lineRule="auto"/>
        <w:ind w:right="16"/>
        <w:jc w:val="center"/>
        <w:rPr>
          <w:rFonts w:ascii="Times New Roman" w:eastAsia="Times New Roman" w:hAnsi="Times New Roman" w:cs="Times New Roman"/>
          <w:b/>
          <w:lang w:eastAsia="pl-PL"/>
        </w:rPr>
      </w:pPr>
      <w:r w:rsidRPr="00B701DC">
        <w:rPr>
          <w:rFonts w:ascii="Times New Roman" w:eastAsia="Times New Roman" w:hAnsi="Times New Roman" w:cs="Times New Roman"/>
          <w:b/>
          <w:lang w:eastAsia="pl-PL"/>
        </w:rPr>
        <w:t>Termin wykonania robót budowlanych</w:t>
      </w:r>
    </w:p>
    <w:p w14:paraId="12A01FF0" w14:textId="32A5BA20" w:rsidR="00825991" w:rsidRPr="00B701DC" w:rsidRDefault="00825991" w:rsidP="00F51072">
      <w:pPr>
        <w:numPr>
          <w:ilvl w:val="0"/>
          <w:numId w:val="1"/>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Termin rozpoczęci</w:t>
      </w:r>
      <w:r w:rsidR="00B701DC">
        <w:rPr>
          <w:rFonts w:ascii="Times New Roman" w:eastAsia="Times New Roman" w:hAnsi="Times New Roman" w:cs="Times New Roman"/>
          <w:lang w:eastAsia="pl-PL"/>
        </w:rPr>
        <w:t xml:space="preserve">a wykonywania przedmiotu umowy </w:t>
      </w:r>
      <w:r w:rsidRPr="00B701DC">
        <w:rPr>
          <w:rFonts w:ascii="Times New Roman" w:eastAsia="Times New Roman" w:hAnsi="Times New Roman" w:cs="Times New Roman"/>
          <w:lang w:eastAsia="pl-PL"/>
        </w:rPr>
        <w:t>rozpoczyna</w:t>
      </w:r>
      <w:r w:rsidR="00A623B6">
        <w:rPr>
          <w:rFonts w:ascii="Times New Roman" w:eastAsia="Times New Roman" w:hAnsi="Times New Roman" w:cs="Times New Roman"/>
          <w:lang w:eastAsia="pl-PL"/>
        </w:rPr>
        <w:t xml:space="preserve"> się z dniem podpisania umowy</w:t>
      </w:r>
      <w:r w:rsidR="002C598B">
        <w:rPr>
          <w:rFonts w:ascii="Times New Roman" w:eastAsia="Times New Roman" w:hAnsi="Times New Roman" w:cs="Times New Roman"/>
          <w:lang w:eastAsia="pl-PL"/>
        </w:rPr>
        <w:t>.</w:t>
      </w:r>
    </w:p>
    <w:p w14:paraId="23F5EE57" w14:textId="77777777" w:rsidR="00825991" w:rsidRPr="00B701DC" w:rsidRDefault="00825991" w:rsidP="00B701DC">
      <w:pPr>
        <w:spacing w:after="0" w:line="9" w:lineRule="exact"/>
        <w:jc w:val="both"/>
        <w:rPr>
          <w:rFonts w:ascii="Times New Roman" w:eastAsia="Times New Roman" w:hAnsi="Times New Roman" w:cs="Times New Roman"/>
          <w:lang w:eastAsia="pl-PL"/>
        </w:rPr>
      </w:pPr>
    </w:p>
    <w:p w14:paraId="586FEE2C" w14:textId="63DE85C4" w:rsidR="00681609" w:rsidRPr="00681609" w:rsidRDefault="00825991" w:rsidP="00681609">
      <w:pPr>
        <w:numPr>
          <w:ilvl w:val="0"/>
          <w:numId w:val="1"/>
        </w:numPr>
        <w:tabs>
          <w:tab w:val="left" w:pos="364"/>
        </w:tabs>
        <w:spacing w:after="0" w:line="234" w:lineRule="auto"/>
        <w:ind w:right="2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Termin </w:t>
      </w:r>
      <w:r w:rsidR="00681609">
        <w:rPr>
          <w:rFonts w:ascii="Times New Roman" w:eastAsia="Times New Roman" w:hAnsi="Times New Roman" w:cs="Times New Roman"/>
          <w:lang w:eastAsia="pl-PL"/>
        </w:rPr>
        <w:t xml:space="preserve">realizacji zamówienia </w:t>
      </w:r>
      <w:r w:rsidR="00A275C5">
        <w:rPr>
          <w:rFonts w:ascii="Times New Roman" w:eastAsia="Times New Roman" w:hAnsi="Times New Roman" w:cs="Times New Roman"/>
          <w:lang w:eastAsia="pl-PL"/>
        </w:rPr>
        <w:t xml:space="preserve">– </w:t>
      </w:r>
      <w:r w:rsidR="00B612E3">
        <w:rPr>
          <w:rFonts w:ascii="Times New Roman" w:eastAsia="Times New Roman" w:hAnsi="Times New Roman" w:cs="Times New Roman"/>
          <w:lang w:eastAsia="pl-PL"/>
        </w:rPr>
        <w:t>5</w:t>
      </w:r>
      <w:r w:rsidR="00A275C5">
        <w:rPr>
          <w:rFonts w:ascii="Times New Roman" w:eastAsia="Times New Roman" w:hAnsi="Times New Roman" w:cs="Times New Roman"/>
          <w:lang w:eastAsia="pl-PL"/>
        </w:rPr>
        <w:t xml:space="preserve"> miesięcy od dnia podpisania umowy</w:t>
      </w:r>
      <w:r w:rsidR="00B612E3">
        <w:rPr>
          <w:rFonts w:ascii="Times New Roman" w:eastAsia="Times New Roman" w:hAnsi="Times New Roman" w:cs="Times New Roman"/>
          <w:lang w:eastAsia="pl-PL"/>
        </w:rPr>
        <w:t>.</w:t>
      </w:r>
    </w:p>
    <w:p w14:paraId="26B2625E" w14:textId="77777777" w:rsidR="00825991" w:rsidRPr="00B701DC" w:rsidRDefault="00825991" w:rsidP="00B701DC">
      <w:pPr>
        <w:spacing w:after="0" w:line="12" w:lineRule="exact"/>
        <w:jc w:val="both"/>
        <w:rPr>
          <w:rFonts w:ascii="Times New Roman" w:eastAsia="Times New Roman" w:hAnsi="Times New Roman" w:cs="Times New Roman"/>
          <w:lang w:eastAsia="pl-PL"/>
        </w:rPr>
      </w:pPr>
    </w:p>
    <w:p w14:paraId="24A24ECF" w14:textId="453DAA6B" w:rsidR="00825991" w:rsidRDefault="00825991" w:rsidP="00DB131C">
      <w:pPr>
        <w:numPr>
          <w:ilvl w:val="0"/>
          <w:numId w:val="1"/>
        </w:numPr>
        <w:tabs>
          <w:tab w:val="left" w:pos="364"/>
        </w:tabs>
        <w:spacing w:after="0" w:line="234" w:lineRule="auto"/>
        <w:ind w:left="364" w:hanging="364"/>
        <w:jc w:val="both"/>
        <w:rPr>
          <w:rFonts w:ascii="Times New Roman" w:eastAsia="Times New Roman" w:hAnsi="Times New Roman" w:cs="Times New Roman"/>
          <w:lang w:eastAsia="pl-PL"/>
        </w:rPr>
      </w:pPr>
      <w:r w:rsidRPr="00DB131C">
        <w:rPr>
          <w:rFonts w:ascii="Times New Roman" w:eastAsia="Times New Roman" w:hAnsi="Times New Roman" w:cs="Times New Roman"/>
          <w:lang w:eastAsia="pl-PL"/>
        </w:rPr>
        <w:t>Terminem zakończenia wykonywania przedmiotu umowy, jest data spisania protokołu odbioru końcowego</w:t>
      </w:r>
      <w:r w:rsidR="00DB131C">
        <w:rPr>
          <w:rFonts w:ascii="Times New Roman" w:eastAsia="Times New Roman" w:hAnsi="Times New Roman" w:cs="Times New Roman"/>
          <w:lang w:eastAsia="pl-PL"/>
        </w:rPr>
        <w:t xml:space="preserve"> (po wykonaniu całości inwestycji, jej odbiorze i uzyskaniu pozwolenia na użytkowanie)</w:t>
      </w:r>
      <w:r w:rsidRPr="00DB131C">
        <w:rPr>
          <w:rFonts w:ascii="Times New Roman" w:eastAsia="Times New Roman" w:hAnsi="Times New Roman" w:cs="Times New Roman"/>
          <w:lang w:eastAsia="pl-PL"/>
        </w:rPr>
        <w:t>.</w:t>
      </w:r>
    </w:p>
    <w:p w14:paraId="69BFA8E7" w14:textId="77777777" w:rsidR="00A17CE2" w:rsidRPr="00DB131C" w:rsidRDefault="00A17CE2" w:rsidP="00A17CE2">
      <w:pPr>
        <w:tabs>
          <w:tab w:val="left" w:pos="364"/>
        </w:tabs>
        <w:spacing w:after="0" w:line="234" w:lineRule="auto"/>
        <w:ind w:left="364"/>
        <w:jc w:val="both"/>
        <w:rPr>
          <w:rFonts w:ascii="Times New Roman" w:eastAsia="Times New Roman" w:hAnsi="Times New Roman" w:cs="Times New Roman"/>
          <w:lang w:eastAsia="pl-PL"/>
        </w:rPr>
      </w:pPr>
    </w:p>
    <w:p w14:paraId="01B62D8D" w14:textId="77777777" w:rsidR="00825991" w:rsidRPr="008513D6" w:rsidRDefault="008513D6" w:rsidP="00F51072">
      <w:pPr>
        <w:numPr>
          <w:ilvl w:val="4"/>
          <w:numId w:val="2"/>
        </w:numPr>
        <w:tabs>
          <w:tab w:val="left" w:pos="4564"/>
        </w:tabs>
        <w:spacing w:after="0" w:line="0" w:lineRule="atLeast"/>
        <w:ind w:left="4564" w:hanging="152"/>
        <w:jc w:val="both"/>
        <w:rPr>
          <w:rFonts w:ascii="Times New Roman" w:eastAsia="Times New Roman" w:hAnsi="Times New Roman" w:cs="Times New Roman"/>
          <w:b/>
          <w:lang w:eastAsia="pl-PL"/>
        </w:rPr>
      </w:pPr>
      <w:r w:rsidRPr="008513D6">
        <w:rPr>
          <w:rFonts w:ascii="Times New Roman" w:eastAsia="Times New Roman" w:hAnsi="Times New Roman" w:cs="Times New Roman"/>
          <w:b/>
          <w:lang w:eastAsia="pl-PL"/>
        </w:rPr>
        <w:t>3</w:t>
      </w:r>
    </w:p>
    <w:p w14:paraId="640136A9" w14:textId="78BFA48B" w:rsidR="00825991" w:rsidRPr="00A17CE2" w:rsidRDefault="008513D6" w:rsidP="00A17CE2">
      <w:pPr>
        <w:spacing w:after="0" w:line="237"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w:t>
      </w:r>
      <w:r w:rsidRPr="008513D6">
        <w:rPr>
          <w:rFonts w:ascii="Times New Roman" w:eastAsia="Times New Roman" w:hAnsi="Times New Roman" w:cs="Times New Roman"/>
          <w:b/>
          <w:lang w:eastAsia="pl-PL"/>
        </w:rPr>
        <w:t>bowiązki wykonawcy</w:t>
      </w:r>
    </w:p>
    <w:p w14:paraId="1D9AD786" w14:textId="77777777" w:rsidR="00825991" w:rsidRPr="00B701DC" w:rsidRDefault="00825991" w:rsidP="00F51072">
      <w:pPr>
        <w:numPr>
          <w:ilvl w:val="0"/>
          <w:numId w:val="2"/>
        </w:numPr>
        <w:tabs>
          <w:tab w:val="left" w:pos="364"/>
        </w:tabs>
        <w:spacing w:after="0" w:line="234" w:lineRule="auto"/>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oprócz obowiązków wynikających z treści niniejszej umowy, zob</w:t>
      </w:r>
      <w:r w:rsidR="001A67FF">
        <w:rPr>
          <w:rFonts w:ascii="Times New Roman" w:eastAsia="Times New Roman" w:hAnsi="Times New Roman" w:cs="Times New Roman"/>
          <w:lang w:eastAsia="pl-PL"/>
        </w:rPr>
        <w:t>owiązany jest w </w:t>
      </w:r>
      <w:r w:rsidRPr="00B701DC">
        <w:rPr>
          <w:rFonts w:ascii="Times New Roman" w:eastAsia="Times New Roman" w:hAnsi="Times New Roman" w:cs="Times New Roman"/>
          <w:lang w:eastAsia="pl-PL"/>
        </w:rPr>
        <w:t>szczególności:</w:t>
      </w:r>
    </w:p>
    <w:p w14:paraId="584AF942" w14:textId="77777777" w:rsidR="00825991" w:rsidRPr="00B701DC" w:rsidRDefault="00825991" w:rsidP="008513D6">
      <w:pPr>
        <w:spacing w:after="0" w:line="12" w:lineRule="exact"/>
        <w:jc w:val="both"/>
        <w:rPr>
          <w:rFonts w:ascii="Times New Roman" w:eastAsia="Times New Roman" w:hAnsi="Times New Roman" w:cs="Times New Roman"/>
          <w:lang w:eastAsia="pl-PL"/>
        </w:rPr>
      </w:pPr>
    </w:p>
    <w:p w14:paraId="0133D91D" w14:textId="701F3928" w:rsidR="00825991" w:rsidRPr="001A67FF" w:rsidRDefault="00681609" w:rsidP="00681609">
      <w:pPr>
        <w:tabs>
          <w:tab w:val="left" w:pos="760"/>
        </w:tabs>
        <w:spacing w:after="0" w:line="0" w:lineRule="atLeast"/>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825991" w:rsidRPr="001A67FF">
        <w:rPr>
          <w:rFonts w:ascii="Times New Roman" w:eastAsia="Times New Roman" w:hAnsi="Times New Roman" w:cs="Times New Roman"/>
          <w:b/>
          <w:lang w:eastAsia="pl-PL"/>
        </w:rPr>
        <w:t>W zakresie wykonania robót budowlanych i odbioru inwestycji:</w:t>
      </w:r>
    </w:p>
    <w:p w14:paraId="3D1CEC40" w14:textId="4777B58E" w:rsidR="00825991" w:rsidRPr="00B701DC" w:rsidRDefault="00825991" w:rsidP="00B554E7">
      <w:pPr>
        <w:numPr>
          <w:ilvl w:val="2"/>
          <w:numId w:val="3"/>
        </w:numPr>
        <w:tabs>
          <w:tab w:val="left" w:pos="1180"/>
        </w:tabs>
        <w:spacing w:after="0" w:line="0" w:lineRule="atLeast"/>
        <w:ind w:left="118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przejęcia terenu robót od ZAMAWIAJĄCEGO</w:t>
      </w:r>
      <w:r w:rsidR="0036430B" w:rsidRPr="0036430B">
        <w:rPr>
          <w:rFonts w:ascii="Times New Roman" w:eastAsia="Times New Roman" w:hAnsi="Times New Roman" w:cs="Times New Roman"/>
          <w:lang w:eastAsia="pl-PL"/>
        </w:rPr>
        <w:t>, zgodnie z harmonogramem rzeczowo – finansowym o którym mowa w</w:t>
      </w:r>
      <w:r w:rsidR="002F4CDF">
        <w:rPr>
          <w:rFonts w:ascii="Times New Roman" w:eastAsia="Times New Roman" w:hAnsi="Times New Roman" w:cs="Times New Roman"/>
          <w:lang w:eastAsia="pl-PL"/>
        </w:rPr>
        <w:t xml:space="preserve"> </w:t>
      </w:r>
      <w:r w:rsidR="00146545">
        <w:rPr>
          <w:rFonts w:ascii="Times New Roman" w:eastAsia="Times New Roman" w:hAnsi="Times New Roman" w:cs="Times New Roman"/>
          <w:lang w:eastAsia="pl-PL"/>
        </w:rPr>
        <w:t>ust. 2</w:t>
      </w:r>
      <w:r w:rsidRPr="00B701DC">
        <w:rPr>
          <w:rFonts w:ascii="Times New Roman" w:eastAsia="Times New Roman" w:hAnsi="Times New Roman" w:cs="Times New Roman"/>
          <w:lang w:eastAsia="pl-PL"/>
        </w:rPr>
        <w:t>;</w:t>
      </w:r>
    </w:p>
    <w:p w14:paraId="19A02E5E" w14:textId="77777777" w:rsidR="00825991" w:rsidRPr="00B701DC" w:rsidRDefault="00825991" w:rsidP="00B554E7">
      <w:pPr>
        <w:numPr>
          <w:ilvl w:val="2"/>
          <w:numId w:val="3"/>
        </w:numPr>
        <w:tabs>
          <w:tab w:val="left" w:pos="1180"/>
        </w:tabs>
        <w:spacing w:after="0" w:line="0" w:lineRule="atLeast"/>
        <w:ind w:left="118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zabezpieczenia i oznakowania terenu robót;</w:t>
      </w:r>
    </w:p>
    <w:p w14:paraId="311F864B" w14:textId="77777777" w:rsidR="00825991" w:rsidRPr="00B701DC" w:rsidRDefault="00825991" w:rsidP="00B554E7">
      <w:pPr>
        <w:numPr>
          <w:ilvl w:val="2"/>
          <w:numId w:val="3"/>
        </w:numPr>
        <w:tabs>
          <w:tab w:val="left" w:pos="1180"/>
        </w:tabs>
        <w:spacing w:after="0" w:line="0" w:lineRule="atLeast"/>
        <w:ind w:left="118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zapewnienia dozoru mienia na terenie robót na własny koszt;</w:t>
      </w:r>
    </w:p>
    <w:p w14:paraId="216FC34A" w14:textId="77777777" w:rsidR="00825991" w:rsidRPr="00B701DC" w:rsidRDefault="00825991" w:rsidP="00B554E7">
      <w:pPr>
        <w:numPr>
          <w:ilvl w:val="2"/>
          <w:numId w:val="3"/>
        </w:numPr>
        <w:tabs>
          <w:tab w:val="left" w:pos="1180"/>
        </w:tabs>
        <w:spacing w:after="0" w:line="237" w:lineRule="auto"/>
        <w:ind w:left="118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zapewnienia bieżącej obsługi geodezyjnej i geotechnicznej robót na własny koszt;</w:t>
      </w:r>
    </w:p>
    <w:p w14:paraId="57A3B1C4" w14:textId="77777777" w:rsidR="00825991" w:rsidRPr="00B701DC" w:rsidRDefault="00825991" w:rsidP="00825991">
      <w:pPr>
        <w:spacing w:after="0" w:line="1" w:lineRule="exact"/>
        <w:rPr>
          <w:rFonts w:ascii="Times New Roman" w:eastAsia="Times New Roman" w:hAnsi="Times New Roman" w:cs="Times New Roman"/>
          <w:lang w:eastAsia="pl-PL"/>
        </w:rPr>
      </w:pPr>
    </w:p>
    <w:p w14:paraId="794FC029" w14:textId="77777777" w:rsidR="00825991" w:rsidRPr="00B701DC" w:rsidRDefault="00825991" w:rsidP="00B554E7">
      <w:pPr>
        <w:numPr>
          <w:ilvl w:val="2"/>
          <w:numId w:val="3"/>
        </w:numPr>
        <w:tabs>
          <w:tab w:val="left" w:pos="1180"/>
        </w:tabs>
        <w:spacing w:after="0" w:line="0" w:lineRule="atLeast"/>
        <w:ind w:left="118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zapewnienia bieżącej obsługi archeologicznej na własny koszt;</w:t>
      </w:r>
    </w:p>
    <w:p w14:paraId="038BDECF" w14:textId="77777777" w:rsidR="00825991" w:rsidRPr="00B701DC" w:rsidRDefault="00825991" w:rsidP="00B554E7">
      <w:pPr>
        <w:numPr>
          <w:ilvl w:val="2"/>
          <w:numId w:val="3"/>
        </w:numPr>
        <w:tabs>
          <w:tab w:val="left" w:pos="1180"/>
        </w:tabs>
        <w:spacing w:after="0" w:line="0" w:lineRule="atLeast"/>
        <w:ind w:left="118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zapewnienia nadzoru przyrodniczego na własny koszt;</w:t>
      </w:r>
    </w:p>
    <w:p w14:paraId="27EF4CB2" w14:textId="77777777" w:rsidR="00825991" w:rsidRPr="00B701DC" w:rsidRDefault="00825991" w:rsidP="00825991">
      <w:pPr>
        <w:spacing w:after="0" w:line="11" w:lineRule="exact"/>
        <w:rPr>
          <w:rFonts w:ascii="Times New Roman" w:eastAsia="Times New Roman" w:hAnsi="Times New Roman" w:cs="Times New Roman"/>
          <w:lang w:eastAsia="pl-PL"/>
        </w:rPr>
      </w:pPr>
    </w:p>
    <w:p w14:paraId="225E038F" w14:textId="77777777" w:rsidR="00DB131C" w:rsidRPr="00DB131C" w:rsidRDefault="00825991" w:rsidP="00B554E7">
      <w:pPr>
        <w:numPr>
          <w:ilvl w:val="2"/>
          <w:numId w:val="3"/>
        </w:numPr>
        <w:tabs>
          <w:tab w:val="left" w:pos="1180"/>
        </w:tabs>
        <w:spacing w:after="0" w:line="236" w:lineRule="auto"/>
        <w:ind w:left="1180"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terminowego wykonania przedmiotu umowy zgodnie z dokumentacją techniczną, technologią określoną w dokumentacji technicznej, zasadami wiedzy technicznej, przepisami prawa, zgodnie z obowiązującymi normami technicznymi i technologicznymi oraz obowiązującymi standardami zabezpieczenia i bezpieczeństwa;</w:t>
      </w:r>
    </w:p>
    <w:p w14:paraId="0BBB55F3" w14:textId="3249F37B" w:rsidR="00825991" w:rsidRPr="00681609" w:rsidRDefault="00825991" w:rsidP="00681609">
      <w:pPr>
        <w:numPr>
          <w:ilvl w:val="2"/>
          <w:numId w:val="3"/>
        </w:numPr>
        <w:tabs>
          <w:tab w:val="left" w:pos="1180"/>
        </w:tabs>
        <w:spacing w:after="0" w:line="236" w:lineRule="auto"/>
        <w:ind w:left="1134" w:right="20" w:hanging="283"/>
        <w:jc w:val="both"/>
        <w:rPr>
          <w:rFonts w:ascii="Times New Roman" w:eastAsia="Times New Roman" w:hAnsi="Times New Roman" w:cs="Times New Roman"/>
          <w:i/>
          <w:lang w:eastAsia="pl-PL"/>
        </w:rPr>
      </w:pPr>
      <w:r w:rsidRPr="00DB131C">
        <w:rPr>
          <w:rFonts w:ascii="Times New Roman" w:eastAsia="Times New Roman" w:hAnsi="Times New Roman" w:cs="Times New Roman"/>
          <w:lang w:eastAsia="pl-PL"/>
        </w:rPr>
        <w:t>wykonania przedmiotu umowy z materiałów odpowiad</w:t>
      </w:r>
      <w:r w:rsidR="00294693" w:rsidRPr="00DB131C">
        <w:rPr>
          <w:rFonts w:ascii="Times New Roman" w:eastAsia="Times New Roman" w:hAnsi="Times New Roman" w:cs="Times New Roman"/>
          <w:lang w:eastAsia="pl-PL"/>
        </w:rPr>
        <w:t>ających wymaganiom określonym w </w:t>
      </w:r>
      <w:r w:rsidRPr="00DB131C">
        <w:rPr>
          <w:rFonts w:ascii="Times New Roman" w:eastAsia="Times New Roman" w:hAnsi="Times New Roman" w:cs="Times New Roman"/>
          <w:lang w:eastAsia="pl-PL"/>
        </w:rPr>
        <w:t>art.</w:t>
      </w:r>
      <w:r w:rsidR="00294693" w:rsidRPr="00DB131C">
        <w:rPr>
          <w:rFonts w:ascii="Times New Roman" w:eastAsia="Times New Roman" w:hAnsi="Times New Roman" w:cs="Times New Roman"/>
          <w:lang w:eastAsia="pl-PL"/>
        </w:rPr>
        <w:t xml:space="preserve"> </w:t>
      </w:r>
      <w:r w:rsidRPr="00DB131C">
        <w:rPr>
          <w:rFonts w:ascii="Times New Roman" w:eastAsia="Times New Roman" w:hAnsi="Times New Roman" w:cs="Times New Roman"/>
          <w:lang w:eastAsia="pl-PL"/>
        </w:rPr>
        <w:t xml:space="preserve">10 ustawy z dnia 7 lipca 1994 r. Prawo budowlane </w:t>
      </w:r>
      <w:r w:rsidR="00294693" w:rsidRPr="00DB131C">
        <w:rPr>
          <w:rFonts w:ascii="Times New Roman" w:eastAsia="Times New Roman" w:hAnsi="Times New Roman" w:cs="Times New Roman"/>
          <w:i/>
          <w:lang w:eastAsia="pl-PL"/>
        </w:rPr>
        <w:t>(</w:t>
      </w:r>
      <w:r w:rsidR="00CA219B">
        <w:rPr>
          <w:rFonts w:ascii="Times New Roman" w:eastAsia="Times New Roman" w:hAnsi="Times New Roman" w:cs="Times New Roman"/>
          <w:i/>
          <w:lang w:eastAsia="pl-PL"/>
        </w:rPr>
        <w:t xml:space="preserve">tekst jednolity: Dz. U. z 1994 r Nr 90 poz. 414; ostatnia nowelizacja: </w:t>
      </w:r>
      <w:r w:rsidR="00294693" w:rsidRPr="00DB131C">
        <w:rPr>
          <w:rFonts w:ascii="Times New Roman" w:eastAsia="Times New Roman" w:hAnsi="Times New Roman" w:cs="Times New Roman"/>
          <w:i/>
          <w:lang w:eastAsia="pl-PL"/>
        </w:rPr>
        <w:t xml:space="preserve"> Dz. U. </w:t>
      </w:r>
      <w:r w:rsidR="00681609" w:rsidRPr="00681609">
        <w:rPr>
          <w:rFonts w:ascii="Times New Roman" w:eastAsia="Times New Roman" w:hAnsi="Times New Roman" w:cs="Times New Roman"/>
          <w:i/>
          <w:lang w:eastAsia="pl-PL"/>
        </w:rPr>
        <w:t>z 2023</w:t>
      </w:r>
      <w:r w:rsidR="00681609">
        <w:rPr>
          <w:rFonts w:ascii="Times New Roman" w:eastAsia="Times New Roman" w:hAnsi="Times New Roman" w:cs="Times New Roman"/>
          <w:i/>
          <w:lang w:eastAsia="pl-PL"/>
        </w:rPr>
        <w:t xml:space="preserve"> </w:t>
      </w:r>
      <w:r w:rsidR="00681609" w:rsidRPr="00681609">
        <w:rPr>
          <w:rFonts w:ascii="Times New Roman" w:eastAsia="Times New Roman" w:hAnsi="Times New Roman" w:cs="Times New Roman"/>
          <w:i/>
          <w:lang w:eastAsia="pl-PL"/>
        </w:rPr>
        <w:t xml:space="preserve">r. poz. </w:t>
      </w:r>
      <w:r w:rsidR="00CA219B">
        <w:rPr>
          <w:rFonts w:ascii="Times New Roman" w:eastAsia="Times New Roman" w:hAnsi="Times New Roman" w:cs="Times New Roman"/>
          <w:i/>
          <w:lang w:eastAsia="pl-PL"/>
        </w:rPr>
        <w:t>553, 682, 967</w:t>
      </w:r>
      <w:r w:rsidRPr="00681609">
        <w:rPr>
          <w:rFonts w:ascii="Times New Roman" w:eastAsia="Times New Roman" w:hAnsi="Times New Roman" w:cs="Times New Roman"/>
          <w:i/>
          <w:lang w:eastAsia="pl-PL"/>
        </w:rPr>
        <w:t>)</w:t>
      </w:r>
      <w:r w:rsidRPr="00681609">
        <w:rPr>
          <w:rFonts w:ascii="Times New Roman" w:eastAsia="Times New Roman" w:hAnsi="Times New Roman" w:cs="Times New Roman"/>
          <w:lang w:eastAsia="pl-PL"/>
        </w:rPr>
        <w:t xml:space="preserve"> okazania, na każde żądanie ZAMAWIAJĄCEGO lub Inspektora Nadzoru Inwestorskiego certyfikatów zgodności z polską normą lub aprobatą techniczną każdego używanego na budowie wyrobu;</w:t>
      </w:r>
    </w:p>
    <w:p w14:paraId="2CDD0C51" w14:textId="77777777" w:rsidR="00825991" w:rsidRPr="00B701DC" w:rsidRDefault="00825991" w:rsidP="00294693">
      <w:pPr>
        <w:spacing w:after="0" w:line="14" w:lineRule="exact"/>
        <w:jc w:val="both"/>
        <w:rPr>
          <w:rFonts w:ascii="Times New Roman" w:eastAsia="Times New Roman" w:hAnsi="Times New Roman" w:cs="Times New Roman"/>
          <w:lang w:eastAsia="pl-PL"/>
        </w:rPr>
      </w:pPr>
    </w:p>
    <w:p w14:paraId="372E4C61" w14:textId="77777777" w:rsidR="00825991" w:rsidRPr="00B701DC" w:rsidRDefault="00825991" w:rsidP="00B554E7">
      <w:pPr>
        <w:numPr>
          <w:ilvl w:val="2"/>
          <w:numId w:val="3"/>
        </w:numPr>
        <w:tabs>
          <w:tab w:val="left" w:pos="1180"/>
        </w:tabs>
        <w:spacing w:after="0" w:line="237" w:lineRule="auto"/>
        <w:ind w:left="1180"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dostarczenia wszelkich materiałów i urządzeń oraz wykonanie wszelkich robót, które nie są wyraźnie wymienione w zakresie obowiązków WYKONAWCY lub opisie przedmiotu zamówienia, a których dostawa i wykonanie w sposób uzasadniony wynika z zakresu prac niezbędnego do prawidłowej eksploatacji przedmiotu umowy.</w:t>
      </w:r>
    </w:p>
    <w:p w14:paraId="0634ED9F" w14:textId="77777777" w:rsidR="00825991" w:rsidRPr="00B701DC" w:rsidRDefault="00825991" w:rsidP="00294693">
      <w:pPr>
        <w:spacing w:after="0" w:line="10" w:lineRule="exact"/>
        <w:jc w:val="both"/>
        <w:rPr>
          <w:rFonts w:ascii="Times New Roman" w:eastAsia="Times New Roman" w:hAnsi="Times New Roman" w:cs="Times New Roman"/>
          <w:lang w:eastAsia="pl-PL"/>
        </w:rPr>
      </w:pPr>
    </w:p>
    <w:p w14:paraId="2B98370E" w14:textId="77777777" w:rsidR="00825991" w:rsidRPr="00B701DC" w:rsidRDefault="00825991" w:rsidP="00294693">
      <w:pPr>
        <w:spacing w:after="0" w:line="12" w:lineRule="exact"/>
        <w:jc w:val="both"/>
        <w:rPr>
          <w:rFonts w:ascii="Times New Roman" w:eastAsia="Times New Roman" w:hAnsi="Times New Roman" w:cs="Times New Roman"/>
          <w:lang w:eastAsia="pl-PL"/>
        </w:rPr>
      </w:pPr>
    </w:p>
    <w:p w14:paraId="0984D7C0" w14:textId="79019A1D" w:rsidR="00825991" w:rsidRPr="00B701DC" w:rsidRDefault="00825991" w:rsidP="00B554E7">
      <w:pPr>
        <w:numPr>
          <w:ilvl w:val="2"/>
          <w:numId w:val="3"/>
        </w:numPr>
        <w:tabs>
          <w:tab w:val="left" w:pos="1180"/>
        </w:tabs>
        <w:spacing w:after="0" w:line="236" w:lineRule="auto"/>
        <w:ind w:left="118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uzyskania, od odpowiednich organów lub instytucji, wszelkich niezbędnych decyzji oraz zezwoleń do prawidłowego wykonania przedmiotu umowy</w:t>
      </w:r>
      <w:r w:rsidR="00944917">
        <w:rPr>
          <w:rFonts w:ascii="Times New Roman" w:eastAsia="Times New Roman" w:hAnsi="Times New Roman" w:cs="Times New Roman"/>
          <w:lang w:eastAsia="pl-PL"/>
        </w:rPr>
        <w:t>;</w:t>
      </w:r>
      <w:r w:rsidR="00944917" w:rsidRPr="00B701DC">
        <w:rPr>
          <w:rFonts w:ascii="Times New Roman" w:eastAsia="Times New Roman" w:hAnsi="Times New Roman" w:cs="Times New Roman"/>
          <w:lang w:eastAsia="pl-PL"/>
        </w:rPr>
        <w:t xml:space="preserve"> </w:t>
      </w:r>
    </w:p>
    <w:p w14:paraId="4855950D" w14:textId="77777777" w:rsidR="00825991" w:rsidRPr="00B701DC" w:rsidRDefault="00825991" w:rsidP="00294693">
      <w:pPr>
        <w:spacing w:after="0" w:line="13" w:lineRule="exact"/>
        <w:jc w:val="both"/>
        <w:rPr>
          <w:rFonts w:ascii="Times New Roman" w:eastAsia="Times New Roman" w:hAnsi="Times New Roman" w:cs="Times New Roman"/>
          <w:lang w:eastAsia="pl-PL"/>
        </w:rPr>
      </w:pPr>
    </w:p>
    <w:p w14:paraId="1643E553" w14:textId="77777777" w:rsidR="00825991" w:rsidRPr="00B701DC" w:rsidRDefault="00825991" w:rsidP="00B554E7">
      <w:pPr>
        <w:numPr>
          <w:ilvl w:val="2"/>
          <w:numId w:val="3"/>
        </w:numPr>
        <w:tabs>
          <w:tab w:val="left" w:pos="1180"/>
        </w:tabs>
        <w:spacing w:after="0" w:line="233" w:lineRule="auto"/>
        <w:ind w:left="1180"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przed przystąpieniem do realizacji robót, wdrożenia planu bezpieczeństwa i ochrony zdrowia, jeżeli przepisy prawa taki obowiązek nakładają;</w:t>
      </w:r>
    </w:p>
    <w:p w14:paraId="45C14D36" w14:textId="77777777" w:rsidR="00825991" w:rsidRPr="00B701DC" w:rsidRDefault="00825991" w:rsidP="00294693">
      <w:pPr>
        <w:spacing w:after="0" w:line="11" w:lineRule="exact"/>
        <w:jc w:val="both"/>
        <w:rPr>
          <w:rFonts w:ascii="Times New Roman" w:eastAsia="Times New Roman" w:hAnsi="Times New Roman" w:cs="Times New Roman"/>
          <w:lang w:eastAsia="pl-PL"/>
        </w:rPr>
      </w:pPr>
    </w:p>
    <w:p w14:paraId="23BBE2F7" w14:textId="77777777" w:rsidR="00825991" w:rsidRPr="00B701DC" w:rsidRDefault="00825991" w:rsidP="00B554E7">
      <w:pPr>
        <w:numPr>
          <w:ilvl w:val="2"/>
          <w:numId w:val="3"/>
        </w:numPr>
        <w:tabs>
          <w:tab w:val="left" w:pos="1180"/>
        </w:tabs>
        <w:spacing w:after="0" w:line="234" w:lineRule="auto"/>
        <w:ind w:left="1180"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dbania o porządek na terenie robót, utrzymywania terenu robót w należytym stanie i porządku oraz w stanie wolnym od przeszkód komunikacyjnych;</w:t>
      </w:r>
    </w:p>
    <w:p w14:paraId="79FEE91B" w14:textId="77777777" w:rsidR="00825991" w:rsidRPr="00B701DC" w:rsidRDefault="00825991" w:rsidP="00294693">
      <w:pPr>
        <w:spacing w:after="0" w:line="1" w:lineRule="exact"/>
        <w:jc w:val="both"/>
        <w:rPr>
          <w:rFonts w:ascii="Times New Roman" w:eastAsia="Times New Roman" w:hAnsi="Times New Roman" w:cs="Times New Roman"/>
          <w:lang w:eastAsia="pl-PL"/>
        </w:rPr>
      </w:pPr>
    </w:p>
    <w:p w14:paraId="4341A6AC" w14:textId="77777777" w:rsidR="00825991" w:rsidRPr="00B701DC" w:rsidRDefault="00825991" w:rsidP="00B554E7">
      <w:pPr>
        <w:numPr>
          <w:ilvl w:val="2"/>
          <w:numId w:val="3"/>
        </w:numPr>
        <w:tabs>
          <w:tab w:val="left" w:pos="1180"/>
        </w:tabs>
        <w:spacing w:after="0" w:line="0" w:lineRule="atLeast"/>
        <w:ind w:left="118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zapewnienia ciągłości komunikacyjnej na terenie objętym robotami;</w:t>
      </w:r>
    </w:p>
    <w:p w14:paraId="48A3E3AF" w14:textId="77777777" w:rsidR="00825991" w:rsidRPr="00B701DC" w:rsidRDefault="00825991" w:rsidP="00294693">
      <w:pPr>
        <w:spacing w:after="0" w:line="11" w:lineRule="exact"/>
        <w:jc w:val="both"/>
        <w:rPr>
          <w:rFonts w:ascii="Times New Roman" w:eastAsia="Times New Roman" w:hAnsi="Times New Roman" w:cs="Times New Roman"/>
          <w:lang w:eastAsia="pl-PL"/>
        </w:rPr>
      </w:pPr>
    </w:p>
    <w:p w14:paraId="52628A30" w14:textId="77777777" w:rsidR="00825991" w:rsidRPr="00B701DC" w:rsidRDefault="00825991" w:rsidP="00B554E7">
      <w:pPr>
        <w:numPr>
          <w:ilvl w:val="2"/>
          <w:numId w:val="3"/>
        </w:numPr>
        <w:tabs>
          <w:tab w:val="left" w:pos="1180"/>
        </w:tabs>
        <w:spacing w:after="0" w:line="234" w:lineRule="auto"/>
        <w:ind w:left="1180"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ponoszenia odpowiedzialności za udostępniony plac budowy, zgodnie z przepisami prawa oraz na zasadach określonych w protokole przekazania placu budowy;</w:t>
      </w:r>
    </w:p>
    <w:p w14:paraId="295C3692" w14:textId="77777777" w:rsidR="00825991" w:rsidRPr="00B701DC" w:rsidRDefault="00825991" w:rsidP="00294693">
      <w:pPr>
        <w:spacing w:after="0" w:line="9" w:lineRule="exact"/>
        <w:jc w:val="both"/>
        <w:rPr>
          <w:rFonts w:ascii="Times New Roman" w:eastAsia="Times New Roman" w:hAnsi="Times New Roman" w:cs="Times New Roman"/>
          <w:lang w:eastAsia="pl-PL"/>
        </w:rPr>
      </w:pPr>
    </w:p>
    <w:p w14:paraId="51A63E6D" w14:textId="77777777" w:rsidR="00825991" w:rsidRPr="00B701DC" w:rsidRDefault="00825991" w:rsidP="00B554E7">
      <w:pPr>
        <w:numPr>
          <w:ilvl w:val="2"/>
          <w:numId w:val="3"/>
        </w:numPr>
        <w:tabs>
          <w:tab w:val="left" w:pos="1180"/>
        </w:tabs>
        <w:spacing w:after="0" w:line="234" w:lineRule="auto"/>
        <w:ind w:left="1180"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jako wytwarzający odpady – do przestrzegania pr</w:t>
      </w:r>
      <w:r w:rsidR="00294693">
        <w:rPr>
          <w:rFonts w:ascii="Times New Roman" w:eastAsia="Times New Roman" w:hAnsi="Times New Roman" w:cs="Times New Roman"/>
          <w:lang w:eastAsia="pl-PL"/>
        </w:rPr>
        <w:t>zepisów prawnych wynikających z </w:t>
      </w:r>
      <w:r w:rsidRPr="00B701DC">
        <w:rPr>
          <w:rFonts w:ascii="Times New Roman" w:eastAsia="Times New Roman" w:hAnsi="Times New Roman" w:cs="Times New Roman"/>
          <w:lang w:eastAsia="pl-PL"/>
        </w:rPr>
        <w:t>następujących ustaw:</w:t>
      </w:r>
    </w:p>
    <w:p w14:paraId="71B5CF0F" w14:textId="77777777" w:rsidR="00825991" w:rsidRPr="00B701DC" w:rsidRDefault="00825991" w:rsidP="00294693">
      <w:pPr>
        <w:spacing w:after="0" w:line="12" w:lineRule="exact"/>
        <w:jc w:val="both"/>
        <w:rPr>
          <w:rFonts w:ascii="Times New Roman" w:eastAsia="Times New Roman" w:hAnsi="Times New Roman" w:cs="Times New Roman"/>
          <w:lang w:eastAsia="pl-PL"/>
        </w:rPr>
      </w:pPr>
    </w:p>
    <w:p w14:paraId="66D56F21" w14:textId="047CE931" w:rsidR="00825991" w:rsidRPr="00B701DC" w:rsidRDefault="00825991" w:rsidP="00CA219B">
      <w:pPr>
        <w:numPr>
          <w:ilvl w:val="4"/>
          <w:numId w:val="3"/>
        </w:numPr>
        <w:spacing w:after="0" w:line="234" w:lineRule="auto"/>
        <w:ind w:left="1560" w:right="20" w:hanging="28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ustawy z dnia 27.04.2001r. Prawo ochrony środowiska </w:t>
      </w:r>
      <w:r w:rsidRPr="00B701DC">
        <w:rPr>
          <w:rFonts w:ascii="Times New Roman" w:eastAsia="Times New Roman" w:hAnsi="Times New Roman" w:cs="Times New Roman"/>
          <w:i/>
          <w:lang w:eastAsia="pl-PL"/>
        </w:rPr>
        <w:t>(</w:t>
      </w:r>
      <w:r w:rsidR="00CA219B">
        <w:rPr>
          <w:rFonts w:ascii="Times New Roman" w:eastAsia="Times New Roman" w:hAnsi="Times New Roman" w:cs="Times New Roman"/>
          <w:i/>
          <w:lang w:eastAsia="pl-PL"/>
        </w:rPr>
        <w:t xml:space="preserve">tekst jednolity: Dz. U. z 2001 Nr 62 poz. 627; </w:t>
      </w:r>
      <w:r w:rsidRPr="00B701DC">
        <w:rPr>
          <w:rFonts w:ascii="Times New Roman" w:eastAsia="Times New Roman" w:hAnsi="Times New Roman" w:cs="Times New Roman"/>
          <w:i/>
          <w:lang w:eastAsia="pl-PL"/>
        </w:rPr>
        <w:t xml:space="preserve"> </w:t>
      </w:r>
      <w:r w:rsidR="00CA219B">
        <w:rPr>
          <w:rFonts w:ascii="Times New Roman" w:eastAsia="Times New Roman" w:hAnsi="Times New Roman" w:cs="Times New Roman"/>
          <w:i/>
          <w:lang w:eastAsia="pl-PL"/>
        </w:rPr>
        <w:t xml:space="preserve">ostatnia nowelizacja: </w:t>
      </w:r>
      <w:r w:rsidRPr="00B701DC">
        <w:rPr>
          <w:rFonts w:ascii="Times New Roman" w:eastAsia="Times New Roman" w:hAnsi="Times New Roman" w:cs="Times New Roman"/>
          <w:i/>
          <w:lang w:eastAsia="pl-PL"/>
        </w:rPr>
        <w:t>Dz. U. z 202</w:t>
      </w:r>
      <w:r w:rsidR="00681609">
        <w:rPr>
          <w:rFonts w:ascii="Times New Roman" w:eastAsia="Times New Roman" w:hAnsi="Times New Roman" w:cs="Times New Roman"/>
          <w:i/>
          <w:lang w:eastAsia="pl-PL"/>
        </w:rPr>
        <w:t>2</w:t>
      </w:r>
      <w:r w:rsidRPr="00B701DC">
        <w:rPr>
          <w:rFonts w:ascii="Times New Roman" w:eastAsia="Times New Roman" w:hAnsi="Times New Roman" w:cs="Times New Roman"/>
          <w:i/>
          <w:lang w:eastAsia="pl-PL"/>
        </w:rPr>
        <w:t xml:space="preserve"> r. poz. </w:t>
      </w:r>
      <w:r w:rsidR="00681609">
        <w:rPr>
          <w:rFonts w:ascii="Times New Roman" w:eastAsia="Times New Roman" w:hAnsi="Times New Roman" w:cs="Times New Roman"/>
          <w:i/>
          <w:lang w:eastAsia="pl-PL"/>
        </w:rPr>
        <w:t>2556</w:t>
      </w:r>
      <w:r w:rsidR="00EC113F">
        <w:rPr>
          <w:rFonts w:ascii="Times New Roman" w:eastAsia="Times New Roman" w:hAnsi="Times New Roman" w:cs="Times New Roman"/>
          <w:i/>
          <w:lang w:eastAsia="pl-PL"/>
        </w:rPr>
        <w:t xml:space="preserve">, </w:t>
      </w:r>
      <w:r w:rsidR="00681609">
        <w:rPr>
          <w:rFonts w:ascii="Times New Roman" w:eastAsia="Times New Roman" w:hAnsi="Times New Roman" w:cs="Times New Roman"/>
          <w:i/>
          <w:lang w:eastAsia="pl-PL"/>
        </w:rPr>
        <w:t>2687</w:t>
      </w:r>
      <w:r w:rsidR="00CA219B">
        <w:rPr>
          <w:rFonts w:ascii="Times New Roman" w:eastAsia="Times New Roman" w:hAnsi="Times New Roman" w:cs="Times New Roman"/>
          <w:i/>
          <w:lang w:eastAsia="pl-PL"/>
        </w:rPr>
        <w:t>, z 2023 r. poz. 877</w:t>
      </w:r>
      <w:r w:rsidRPr="00B701DC">
        <w:rPr>
          <w:rFonts w:ascii="Times New Roman" w:eastAsia="Times New Roman" w:hAnsi="Times New Roman" w:cs="Times New Roman"/>
          <w:i/>
          <w:lang w:eastAsia="pl-PL"/>
        </w:rPr>
        <w:t>.)</w:t>
      </w:r>
      <w:r w:rsidRPr="00B701DC">
        <w:rPr>
          <w:rFonts w:ascii="Times New Roman" w:eastAsia="Times New Roman" w:hAnsi="Times New Roman" w:cs="Times New Roman"/>
          <w:lang w:eastAsia="pl-PL"/>
        </w:rPr>
        <w:t>,</w:t>
      </w:r>
    </w:p>
    <w:p w14:paraId="2515286C" w14:textId="77777777" w:rsidR="00825991" w:rsidRPr="00B701DC" w:rsidRDefault="00825991" w:rsidP="00294693">
      <w:pPr>
        <w:spacing w:after="0" w:line="1" w:lineRule="exact"/>
        <w:jc w:val="both"/>
        <w:rPr>
          <w:rFonts w:ascii="Times New Roman" w:eastAsia="Times New Roman" w:hAnsi="Times New Roman" w:cs="Times New Roman"/>
          <w:lang w:eastAsia="pl-PL"/>
        </w:rPr>
      </w:pPr>
    </w:p>
    <w:p w14:paraId="37BC6C22" w14:textId="544296B9" w:rsidR="00825991" w:rsidRPr="00FD3E5C" w:rsidRDefault="00825991" w:rsidP="00FD3E5C">
      <w:pPr>
        <w:numPr>
          <w:ilvl w:val="4"/>
          <w:numId w:val="3"/>
        </w:numPr>
        <w:tabs>
          <w:tab w:val="left" w:pos="1620"/>
        </w:tabs>
        <w:spacing w:after="0" w:line="0" w:lineRule="atLeast"/>
        <w:ind w:left="1560" w:hanging="284"/>
        <w:jc w:val="both"/>
        <w:rPr>
          <w:rFonts w:ascii="Times New Roman" w:eastAsia="Times New Roman" w:hAnsi="Times New Roman" w:cs="Times New Roman"/>
          <w:i/>
          <w:lang w:eastAsia="pl-PL"/>
        </w:rPr>
      </w:pPr>
      <w:r w:rsidRPr="00B701DC">
        <w:rPr>
          <w:rFonts w:ascii="Times New Roman" w:eastAsia="Times New Roman" w:hAnsi="Times New Roman" w:cs="Times New Roman"/>
          <w:lang w:eastAsia="pl-PL"/>
        </w:rPr>
        <w:t xml:space="preserve">ustawy z dnia 27.04.2001r. o odpadach </w:t>
      </w:r>
      <w:r w:rsidRPr="00B701DC">
        <w:rPr>
          <w:rFonts w:ascii="Times New Roman" w:eastAsia="Times New Roman" w:hAnsi="Times New Roman" w:cs="Times New Roman"/>
          <w:i/>
          <w:lang w:eastAsia="pl-PL"/>
        </w:rPr>
        <w:t>(</w:t>
      </w:r>
      <w:r w:rsidR="00CA219B">
        <w:rPr>
          <w:rFonts w:ascii="Times New Roman" w:eastAsia="Times New Roman" w:hAnsi="Times New Roman" w:cs="Times New Roman"/>
          <w:i/>
          <w:lang w:eastAsia="pl-PL"/>
        </w:rPr>
        <w:t>tekst pierwotny:</w:t>
      </w:r>
      <w:r w:rsidRPr="00B701DC">
        <w:rPr>
          <w:rFonts w:ascii="Times New Roman" w:eastAsia="Times New Roman" w:hAnsi="Times New Roman" w:cs="Times New Roman"/>
          <w:i/>
          <w:lang w:eastAsia="pl-PL"/>
        </w:rPr>
        <w:t xml:space="preserve"> Dz. U. z 20</w:t>
      </w:r>
      <w:r w:rsidR="00CA219B">
        <w:rPr>
          <w:rFonts w:ascii="Times New Roman" w:eastAsia="Times New Roman" w:hAnsi="Times New Roman" w:cs="Times New Roman"/>
          <w:i/>
          <w:lang w:eastAsia="pl-PL"/>
        </w:rPr>
        <w:t>13</w:t>
      </w:r>
      <w:r w:rsidRPr="00B701DC">
        <w:rPr>
          <w:rFonts w:ascii="Times New Roman" w:eastAsia="Times New Roman" w:hAnsi="Times New Roman" w:cs="Times New Roman"/>
          <w:i/>
          <w:lang w:eastAsia="pl-PL"/>
        </w:rPr>
        <w:t xml:space="preserve"> r.</w:t>
      </w:r>
      <w:r w:rsidR="008070CB">
        <w:rPr>
          <w:rFonts w:ascii="Times New Roman" w:eastAsia="Times New Roman" w:hAnsi="Times New Roman" w:cs="Times New Roman"/>
          <w:i/>
          <w:lang w:eastAsia="pl-PL"/>
        </w:rPr>
        <w:t xml:space="preserve"> </w:t>
      </w:r>
      <w:r w:rsidRPr="00B701DC">
        <w:rPr>
          <w:rFonts w:ascii="Times New Roman" w:eastAsia="Times New Roman" w:hAnsi="Times New Roman" w:cs="Times New Roman"/>
          <w:i/>
          <w:lang w:eastAsia="pl-PL"/>
        </w:rPr>
        <w:t xml:space="preserve">poz. </w:t>
      </w:r>
      <w:r w:rsidR="00CA219B">
        <w:rPr>
          <w:rFonts w:ascii="Times New Roman" w:eastAsia="Times New Roman" w:hAnsi="Times New Roman" w:cs="Times New Roman"/>
          <w:i/>
          <w:lang w:eastAsia="pl-PL"/>
        </w:rPr>
        <w:t>21</w:t>
      </w:r>
      <w:r w:rsidR="00FD3E5C">
        <w:rPr>
          <w:rFonts w:ascii="Times New Roman" w:eastAsia="Times New Roman" w:hAnsi="Times New Roman" w:cs="Times New Roman"/>
          <w:i/>
          <w:lang w:eastAsia="pl-PL"/>
        </w:rPr>
        <w:t xml:space="preserve">, </w:t>
      </w:r>
      <w:r w:rsidR="00CA219B">
        <w:rPr>
          <w:rFonts w:ascii="Times New Roman" w:eastAsia="Times New Roman" w:hAnsi="Times New Roman" w:cs="Times New Roman"/>
          <w:i/>
          <w:lang w:eastAsia="pl-PL"/>
        </w:rPr>
        <w:t>ostatnia nowelizacja: Dz. U. z 2022 r. poz. 699, 1250, 1726, 2127, 2722, z 2023r. poz. 295, 877</w:t>
      </w:r>
      <w:r w:rsidRPr="00FD3E5C">
        <w:rPr>
          <w:rFonts w:ascii="Times New Roman" w:eastAsia="Times New Roman" w:hAnsi="Times New Roman" w:cs="Times New Roman"/>
          <w:i/>
          <w:lang w:eastAsia="pl-PL"/>
        </w:rPr>
        <w:t>),</w:t>
      </w:r>
    </w:p>
    <w:p w14:paraId="528D3755" w14:textId="77777777" w:rsidR="00825991" w:rsidRPr="00B701DC" w:rsidRDefault="00825991" w:rsidP="00294693">
      <w:pPr>
        <w:spacing w:after="0" w:line="9" w:lineRule="exact"/>
        <w:jc w:val="both"/>
        <w:rPr>
          <w:rFonts w:ascii="Times New Roman" w:eastAsia="Times New Roman" w:hAnsi="Times New Roman" w:cs="Times New Roman"/>
          <w:lang w:eastAsia="pl-PL"/>
        </w:rPr>
      </w:pPr>
    </w:p>
    <w:p w14:paraId="0E908FB3" w14:textId="77777777" w:rsidR="00825991" w:rsidRPr="00B701DC" w:rsidRDefault="00825991" w:rsidP="00294693">
      <w:pPr>
        <w:spacing w:after="0" w:line="234" w:lineRule="auto"/>
        <w:ind w:left="1416" w:right="2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powołane przepisy prawne WYKONAWCA zobowiązuje się stosować z uwzględnieniem ewentualnych zmian stanu prawnego w tym zakresie;</w:t>
      </w:r>
    </w:p>
    <w:p w14:paraId="5AE57502" w14:textId="77777777" w:rsidR="00825991" w:rsidRPr="00B701DC" w:rsidRDefault="00825991" w:rsidP="00294693">
      <w:pPr>
        <w:spacing w:after="0" w:line="2" w:lineRule="exact"/>
        <w:jc w:val="both"/>
        <w:rPr>
          <w:rFonts w:ascii="Times New Roman" w:eastAsia="Times New Roman" w:hAnsi="Times New Roman" w:cs="Times New Roman"/>
          <w:lang w:eastAsia="pl-PL"/>
        </w:rPr>
      </w:pPr>
    </w:p>
    <w:p w14:paraId="2FC6A34C" w14:textId="77777777" w:rsidR="00825991" w:rsidRPr="00294693" w:rsidRDefault="00825991" w:rsidP="00B554E7">
      <w:pPr>
        <w:numPr>
          <w:ilvl w:val="0"/>
          <w:numId w:val="4"/>
        </w:numPr>
        <w:tabs>
          <w:tab w:val="left" w:pos="1180"/>
        </w:tabs>
        <w:spacing w:after="0" w:line="0" w:lineRule="atLeast"/>
        <w:ind w:firstLine="851"/>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ponoszenia pełnej odpowiedzialności za:</w:t>
      </w:r>
    </w:p>
    <w:p w14:paraId="72735EB7" w14:textId="77777777" w:rsidR="00825991" w:rsidRPr="00B701DC" w:rsidRDefault="00825991" w:rsidP="00B554E7">
      <w:pPr>
        <w:numPr>
          <w:ilvl w:val="1"/>
          <w:numId w:val="5"/>
        </w:numPr>
        <w:tabs>
          <w:tab w:val="left" w:pos="1644"/>
        </w:tabs>
        <w:spacing w:after="0" w:line="234" w:lineRule="auto"/>
        <w:ind w:left="1644" w:right="20" w:hanging="369"/>
        <w:jc w:val="both"/>
        <w:rPr>
          <w:rFonts w:ascii="Times New Roman" w:eastAsia="Times New Roman" w:hAnsi="Times New Roman" w:cs="Times New Roman"/>
          <w:lang w:eastAsia="pl-PL"/>
        </w:rPr>
      </w:pPr>
      <w:bookmarkStart w:id="3" w:name="page4"/>
      <w:bookmarkEnd w:id="3"/>
      <w:r w:rsidRPr="00B701DC">
        <w:rPr>
          <w:rFonts w:ascii="Times New Roman" w:eastAsia="Times New Roman" w:hAnsi="Times New Roman" w:cs="Times New Roman"/>
          <w:lang w:eastAsia="pl-PL"/>
        </w:rPr>
        <w:t>stosowanie i bezpieczeństwo wszelkich działań prowadzonych na terenie robót i poza nim, a związanych z wykonaniem przedmiotu umowy;</w:t>
      </w:r>
    </w:p>
    <w:p w14:paraId="4F0596F4" w14:textId="77777777" w:rsidR="00825991" w:rsidRPr="00B701DC" w:rsidRDefault="00825991" w:rsidP="00294693">
      <w:pPr>
        <w:spacing w:after="0" w:line="1" w:lineRule="exact"/>
        <w:jc w:val="both"/>
        <w:rPr>
          <w:rFonts w:ascii="Times New Roman" w:eastAsia="Times New Roman" w:hAnsi="Times New Roman" w:cs="Times New Roman"/>
          <w:lang w:eastAsia="pl-PL"/>
        </w:rPr>
      </w:pPr>
    </w:p>
    <w:p w14:paraId="247CEDE0" w14:textId="77777777" w:rsidR="00825991" w:rsidRPr="00B701DC" w:rsidRDefault="00825991" w:rsidP="00B554E7">
      <w:pPr>
        <w:numPr>
          <w:ilvl w:val="1"/>
          <w:numId w:val="5"/>
        </w:numPr>
        <w:tabs>
          <w:tab w:val="left" w:pos="1644"/>
        </w:tabs>
        <w:spacing w:after="0" w:line="0" w:lineRule="atLeast"/>
        <w:ind w:left="1644" w:hanging="369"/>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stan i przestrzeganie przepisów bhp, ochronę p.poż. i dozór mienia;</w:t>
      </w:r>
    </w:p>
    <w:p w14:paraId="67BE7F0B" w14:textId="77777777" w:rsidR="00825991" w:rsidRPr="00B701DC" w:rsidRDefault="00825991" w:rsidP="00294693">
      <w:pPr>
        <w:spacing w:after="0" w:line="11" w:lineRule="exact"/>
        <w:jc w:val="both"/>
        <w:rPr>
          <w:rFonts w:ascii="Times New Roman" w:eastAsia="Times New Roman" w:hAnsi="Times New Roman" w:cs="Times New Roman"/>
          <w:lang w:eastAsia="pl-PL"/>
        </w:rPr>
      </w:pPr>
    </w:p>
    <w:p w14:paraId="121CAC94" w14:textId="77777777" w:rsidR="00825991" w:rsidRPr="00B701DC" w:rsidRDefault="00825991" w:rsidP="00B554E7">
      <w:pPr>
        <w:numPr>
          <w:ilvl w:val="1"/>
          <w:numId w:val="5"/>
        </w:numPr>
        <w:tabs>
          <w:tab w:val="left" w:pos="1644"/>
        </w:tabs>
        <w:spacing w:after="0" w:line="234" w:lineRule="auto"/>
        <w:ind w:left="1644" w:right="20" w:hanging="369"/>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szkody oraz następstwa nieszczęśliwych wypadków pracowników i osób trzecich, powstałych w związku z prowadzonymi robotami, w tym także z ruchem pojazdów;</w:t>
      </w:r>
    </w:p>
    <w:p w14:paraId="71156C99" w14:textId="77777777" w:rsidR="00825991" w:rsidRPr="00B701DC" w:rsidRDefault="00825991" w:rsidP="00294693">
      <w:pPr>
        <w:spacing w:after="0" w:line="12" w:lineRule="exact"/>
        <w:jc w:val="both"/>
        <w:rPr>
          <w:rFonts w:ascii="Times New Roman" w:eastAsia="Times New Roman" w:hAnsi="Times New Roman" w:cs="Times New Roman"/>
          <w:lang w:eastAsia="pl-PL"/>
        </w:rPr>
      </w:pPr>
    </w:p>
    <w:p w14:paraId="5DF42AAF" w14:textId="77777777" w:rsidR="00825991" w:rsidRPr="00B701DC" w:rsidRDefault="00825991" w:rsidP="00B554E7">
      <w:pPr>
        <w:numPr>
          <w:ilvl w:val="1"/>
          <w:numId w:val="5"/>
        </w:numPr>
        <w:tabs>
          <w:tab w:val="left" w:pos="1644"/>
        </w:tabs>
        <w:spacing w:after="0" w:line="233" w:lineRule="auto"/>
        <w:ind w:left="1644" w:right="20" w:hanging="369"/>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niewymienione powyżej zdarzenia, które spowodowane są prowadzonymi przez WYKONAWCĘ robotami;</w:t>
      </w:r>
    </w:p>
    <w:p w14:paraId="7B165436" w14:textId="77777777" w:rsidR="00825991" w:rsidRPr="00B701DC" w:rsidRDefault="00825991" w:rsidP="00294693">
      <w:pPr>
        <w:spacing w:after="0" w:line="11" w:lineRule="exact"/>
        <w:jc w:val="both"/>
        <w:rPr>
          <w:rFonts w:ascii="Times New Roman" w:eastAsia="Times New Roman" w:hAnsi="Times New Roman" w:cs="Times New Roman"/>
          <w:lang w:eastAsia="pl-PL"/>
        </w:rPr>
      </w:pPr>
    </w:p>
    <w:p w14:paraId="22A99740" w14:textId="77777777" w:rsidR="00825991" w:rsidRPr="00B701DC" w:rsidRDefault="00825991" w:rsidP="00B554E7">
      <w:pPr>
        <w:numPr>
          <w:ilvl w:val="0"/>
          <w:numId w:val="5"/>
        </w:numPr>
        <w:tabs>
          <w:tab w:val="left" w:pos="1204"/>
        </w:tabs>
        <w:spacing w:after="0" w:line="236" w:lineRule="auto"/>
        <w:ind w:left="1204"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lastRenderedPageBreak/>
        <w:t>ponoszenia wyłącznej odpowiedzialności za wszelkie szkody będące następstwem niewykonania lub nienależytego wykonania przedmiotu umowy, które to szkody WYKONAWCA zobowiązuje się pokryć w pełnej wysokości;</w:t>
      </w:r>
    </w:p>
    <w:p w14:paraId="5F1C4100" w14:textId="77777777" w:rsidR="00825991" w:rsidRPr="00B701DC" w:rsidRDefault="00825991" w:rsidP="00294693">
      <w:pPr>
        <w:spacing w:after="0" w:line="12" w:lineRule="exact"/>
        <w:jc w:val="both"/>
        <w:rPr>
          <w:rFonts w:ascii="Times New Roman" w:eastAsia="Times New Roman" w:hAnsi="Times New Roman" w:cs="Times New Roman"/>
          <w:lang w:eastAsia="pl-PL"/>
        </w:rPr>
      </w:pPr>
    </w:p>
    <w:p w14:paraId="59F6732B" w14:textId="77777777" w:rsidR="00825991" w:rsidRPr="00B701DC" w:rsidRDefault="00825991" w:rsidP="00B554E7">
      <w:pPr>
        <w:numPr>
          <w:ilvl w:val="0"/>
          <w:numId w:val="5"/>
        </w:numPr>
        <w:tabs>
          <w:tab w:val="left" w:pos="1204"/>
        </w:tabs>
        <w:spacing w:after="0" w:line="238" w:lineRule="auto"/>
        <w:ind w:left="1204"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posiadania ubezpieczenia od odpowiedzialności cywilnej w zakresie prowadzonej działalności gospodarczej związanej z przedmiotem umowy, na kwotę nie mniejszą niż wartość umowy, przez okres nie krótszy niż od daty zawarcia niniejszej umowy do daty odbioru końcowego przedmiotu umowy. Na każde żądanie ZAMAWIAJĄCEGO, WYKONAWCA jest obowiązany okazać aktualną, opłaconą polisę ubezpieczeniową lub inny dokument potwierdzający posiadanie aktualnego ubezpieczenia;</w:t>
      </w:r>
    </w:p>
    <w:p w14:paraId="5EAD0E1D" w14:textId="77777777" w:rsidR="00825991" w:rsidRPr="00B701DC" w:rsidRDefault="00825991" w:rsidP="00294693">
      <w:pPr>
        <w:spacing w:after="0" w:line="12" w:lineRule="exact"/>
        <w:jc w:val="both"/>
        <w:rPr>
          <w:rFonts w:ascii="Times New Roman" w:eastAsia="Times New Roman" w:hAnsi="Times New Roman" w:cs="Times New Roman"/>
          <w:lang w:eastAsia="pl-PL"/>
        </w:rPr>
      </w:pPr>
    </w:p>
    <w:p w14:paraId="3003520B" w14:textId="77777777" w:rsidR="00825991" w:rsidRPr="00B701DC" w:rsidRDefault="00825991" w:rsidP="00B554E7">
      <w:pPr>
        <w:numPr>
          <w:ilvl w:val="0"/>
          <w:numId w:val="5"/>
        </w:numPr>
        <w:tabs>
          <w:tab w:val="left" w:pos="1204"/>
        </w:tabs>
        <w:spacing w:after="0" w:line="233" w:lineRule="auto"/>
        <w:ind w:left="1204"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zabezpieczenia instalacji, urządzeń i obiektów na terenie robót i w jej bezpośrednim otoczeniu, przed ich zniszczeniem lub uszkodzeniem w trakcie wykonywania robót;</w:t>
      </w:r>
    </w:p>
    <w:p w14:paraId="0A6F2BDE" w14:textId="77777777" w:rsidR="00825991" w:rsidRPr="00B701DC" w:rsidRDefault="00825991" w:rsidP="00731B3A">
      <w:pPr>
        <w:spacing w:after="0" w:line="11" w:lineRule="exact"/>
        <w:jc w:val="both"/>
        <w:rPr>
          <w:rFonts w:ascii="Times New Roman" w:eastAsia="Times New Roman" w:hAnsi="Times New Roman" w:cs="Times New Roman"/>
          <w:lang w:eastAsia="pl-PL"/>
        </w:rPr>
      </w:pPr>
    </w:p>
    <w:p w14:paraId="65F29C24" w14:textId="77777777" w:rsidR="00825991" w:rsidRPr="00B701DC" w:rsidRDefault="00825991" w:rsidP="00B554E7">
      <w:pPr>
        <w:numPr>
          <w:ilvl w:val="0"/>
          <w:numId w:val="5"/>
        </w:numPr>
        <w:tabs>
          <w:tab w:val="left" w:pos="1204"/>
        </w:tabs>
        <w:spacing w:after="0" w:line="237" w:lineRule="auto"/>
        <w:ind w:left="1204"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75D0FA2" w14:textId="77777777" w:rsidR="00825991" w:rsidRPr="00B701DC" w:rsidRDefault="00825991" w:rsidP="00731B3A">
      <w:pPr>
        <w:spacing w:after="0" w:line="13" w:lineRule="exact"/>
        <w:jc w:val="both"/>
        <w:rPr>
          <w:rFonts w:ascii="Times New Roman" w:eastAsia="Times New Roman" w:hAnsi="Times New Roman" w:cs="Times New Roman"/>
          <w:lang w:eastAsia="pl-PL"/>
        </w:rPr>
      </w:pPr>
    </w:p>
    <w:p w14:paraId="382D8BAD" w14:textId="77777777" w:rsidR="00825991" w:rsidRPr="00B701DC" w:rsidRDefault="00825991" w:rsidP="00B554E7">
      <w:pPr>
        <w:numPr>
          <w:ilvl w:val="0"/>
          <w:numId w:val="5"/>
        </w:numPr>
        <w:tabs>
          <w:tab w:val="left" w:pos="1204"/>
        </w:tabs>
        <w:spacing w:after="0" w:line="233" w:lineRule="auto"/>
        <w:ind w:left="1204"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usunięcia wszelkich wad stwierdzonych przez Nadzór Inwestorski w trakcie trwania robót, w terminie nie dłuższym niż termin technicznie uzasadniony i konieczny do ich usunięcia;</w:t>
      </w:r>
    </w:p>
    <w:p w14:paraId="46542CCF" w14:textId="77777777" w:rsidR="00825991" w:rsidRPr="00B701DC" w:rsidRDefault="00825991" w:rsidP="00731B3A">
      <w:pPr>
        <w:spacing w:after="0" w:line="11" w:lineRule="exact"/>
        <w:jc w:val="both"/>
        <w:rPr>
          <w:rFonts w:ascii="Times New Roman" w:eastAsia="Times New Roman" w:hAnsi="Times New Roman" w:cs="Times New Roman"/>
          <w:lang w:eastAsia="pl-PL"/>
        </w:rPr>
      </w:pPr>
    </w:p>
    <w:p w14:paraId="2647ED8C" w14:textId="77777777" w:rsidR="00825991" w:rsidRPr="00B701DC" w:rsidRDefault="00825991" w:rsidP="00B554E7">
      <w:pPr>
        <w:numPr>
          <w:ilvl w:val="0"/>
          <w:numId w:val="5"/>
        </w:numPr>
        <w:tabs>
          <w:tab w:val="left" w:pos="1204"/>
        </w:tabs>
        <w:spacing w:after="0" w:line="234" w:lineRule="auto"/>
        <w:ind w:left="1204"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kompletowania wszelkiej wymaganej przepisami prawa i przez ZAMAWIAJĄCEGO dokumentacji oraz przekazania jej ZAMAWIAJĄCEMU;</w:t>
      </w:r>
    </w:p>
    <w:p w14:paraId="3070E05D" w14:textId="77777777" w:rsidR="00825991" w:rsidRPr="00B701DC" w:rsidRDefault="00825991" w:rsidP="00731B3A">
      <w:pPr>
        <w:spacing w:after="0" w:line="12" w:lineRule="exact"/>
        <w:jc w:val="both"/>
        <w:rPr>
          <w:rFonts w:ascii="Times New Roman" w:eastAsia="Times New Roman" w:hAnsi="Times New Roman" w:cs="Times New Roman"/>
          <w:lang w:eastAsia="pl-PL"/>
        </w:rPr>
      </w:pPr>
    </w:p>
    <w:p w14:paraId="755C14B7" w14:textId="77777777" w:rsidR="00825991" w:rsidRPr="00B701DC" w:rsidRDefault="00825991" w:rsidP="00B554E7">
      <w:pPr>
        <w:numPr>
          <w:ilvl w:val="0"/>
          <w:numId w:val="5"/>
        </w:numPr>
        <w:tabs>
          <w:tab w:val="left" w:pos="1204"/>
        </w:tabs>
        <w:spacing w:after="0" w:line="236" w:lineRule="auto"/>
        <w:ind w:left="1204" w:right="20" w:hanging="35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informowania ZAMAWIAJĄCEGO i Inspektora Nadzoru Inwestorskiego o problemach technicznych lub okolicznościach, które mogą wpłynąć na jakość robót lub termin zakończenia robót;</w:t>
      </w:r>
    </w:p>
    <w:p w14:paraId="6893B4E0" w14:textId="77777777" w:rsidR="00825991" w:rsidRPr="00B701DC" w:rsidRDefault="00825991" w:rsidP="00825991">
      <w:pPr>
        <w:spacing w:after="0" w:line="10" w:lineRule="exact"/>
        <w:rPr>
          <w:rFonts w:ascii="Times New Roman" w:eastAsia="Times New Roman" w:hAnsi="Times New Roman" w:cs="Times New Roman"/>
          <w:lang w:eastAsia="pl-PL"/>
        </w:rPr>
      </w:pPr>
    </w:p>
    <w:p w14:paraId="058EF415" w14:textId="77777777" w:rsidR="00825991" w:rsidRPr="00B701DC" w:rsidRDefault="00825991" w:rsidP="00B554E7">
      <w:pPr>
        <w:numPr>
          <w:ilvl w:val="0"/>
          <w:numId w:val="5"/>
        </w:numPr>
        <w:tabs>
          <w:tab w:val="left" w:pos="1204"/>
        </w:tabs>
        <w:spacing w:after="0" w:line="234" w:lineRule="auto"/>
        <w:ind w:left="1204" w:right="2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informowania mieszkańców o występujących utrudnieniach komunikacyjnych i innych (np. przerwy w dostawie mediów), związanych z robotami budowlanymi;</w:t>
      </w:r>
    </w:p>
    <w:p w14:paraId="58368306" w14:textId="77777777" w:rsidR="00825991" w:rsidRPr="00B701DC" w:rsidRDefault="00825991" w:rsidP="00825991">
      <w:pPr>
        <w:spacing w:after="0" w:line="13" w:lineRule="exact"/>
        <w:rPr>
          <w:rFonts w:ascii="Times New Roman" w:eastAsia="Times New Roman" w:hAnsi="Times New Roman" w:cs="Times New Roman"/>
          <w:lang w:eastAsia="pl-PL"/>
        </w:rPr>
      </w:pPr>
    </w:p>
    <w:p w14:paraId="69B30DD2" w14:textId="77777777" w:rsidR="006A1663" w:rsidRDefault="00825991" w:rsidP="006A1663">
      <w:pPr>
        <w:numPr>
          <w:ilvl w:val="0"/>
          <w:numId w:val="6"/>
        </w:numPr>
        <w:tabs>
          <w:tab w:val="left" w:pos="1204"/>
        </w:tabs>
        <w:spacing w:after="0" w:line="234" w:lineRule="auto"/>
        <w:ind w:left="1204" w:right="20" w:hanging="35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opracowania na własny koszt, zgodnie z przepisami prawa, inwentaryzacji powykonawczej geodezyjnej;</w:t>
      </w:r>
    </w:p>
    <w:p w14:paraId="089B5E37" w14:textId="77777777" w:rsidR="006A1663" w:rsidRDefault="00825991" w:rsidP="006A1663">
      <w:pPr>
        <w:numPr>
          <w:ilvl w:val="0"/>
          <w:numId w:val="6"/>
        </w:numPr>
        <w:tabs>
          <w:tab w:val="left" w:pos="1204"/>
        </w:tabs>
        <w:spacing w:after="0" w:line="234" w:lineRule="auto"/>
        <w:ind w:left="1204" w:right="20" w:hanging="354"/>
        <w:rPr>
          <w:rFonts w:ascii="Times New Roman" w:eastAsia="Times New Roman" w:hAnsi="Times New Roman" w:cs="Times New Roman"/>
          <w:lang w:eastAsia="pl-PL"/>
        </w:rPr>
      </w:pPr>
      <w:r w:rsidRPr="006A1663">
        <w:rPr>
          <w:rFonts w:ascii="Times New Roman" w:eastAsia="Times New Roman" w:hAnsi="Times New Roman" w:cs="Times New Roman"/>
          <w:lang w:eastAsia="pl-PL"/>
        </w:rPr>
        <w:t>brania czynnego udziału w odbiorach robót.</w:t>
      </w:r>
    </w:p>
    <w:p w14:paraId="207D3D37" w14:textId="1AA0C533" w:rsidR="005D1678" w:rsidRPr="006A1663" w:rsidRDefault="005D1678" w:rsidP="00CA219B">
      <w:pPr>
        <w:numPr>
          <w:ilvl w:val="0"/>
          <w:numId w:val="6"/>
        </w:numPr>
        <w:tabs>
          <w:tab w:val="left" w:pos="1204"/>
        </w:tabs>
        <w:spacing w:after="0" w:line="234" w:lineRule="auto"/>
        <w:ind w:left="1204" w:right="20" w:hanging="354"/>
        <w:jc w:val="both"/>
        <w:rPr>
          <w:rStyle w:val="txt-new"/>
          <w:rFonts w:ascii="Times New Roman" w:eastAsia="Times New Roman" w:hAnsi="Times New Roman" w:cs="Times New Roman"/>
          <w:lang w:eastAsia="pl-PL"/>
        </w:rPr>
      </w:pPr>
      <w:r w:rsidRPr="006A1663">
        <w:rPr>
          <w:rStyle w:val="txt-new"/>
          <w:rFonts w:ascii="Times New Roman" w:hAnsi="Times New Roman" w:cs="Times New Roman"/>
        </w:rPr>
        <w:t>przedkładania ZAMAWIAJĄCEMU projektu umowy o podwykonawstwo, której</w:t>
      </w:r>
      <w:r w:rsidR="00CA219B">
        <w:rPr>
          <w:rStyle w:val="txt-new"/>
          <w:rFonts w:ascii="Times New Roman" w:hAnsi="Times New Roman" w:cs="Times New Roman"/>
        </w:rPr>
        <w:t xml:space="preserve"> </w:t>
      </w:r>
      <w:r w:rsidRPr="006A1663">
        <w:rPr>
          <w:rStyle w:val="txt-new"/>
          <w:rFonts w:ascii="Times New Roman" w:hAnsi="Times New Roman" w:cs="Times New Roman"/>
        </w:rPr>
        <w:t>przedmiotem są roboty budowlane, a także projektu jej zmiany, oraz poświadczonej za zgodność z oryginałem kopii zawartej umowy o podwykonawstwo, której przedmiotem są roboty budowlane i jej zmian;</w:t>
      </w:r>
    </w:p>
    <w:p w14:paraId="007CBB0A" w14:textId="1AE2331F" w:rsidR="005D1678" w:rsidRPr="00705EB4" w:rsidRDefault="005D1678" w:rsidP="00B554E7">
      <w:pPr>
        <w:numPr>
          <w:ilvl w:val="0"/>
          <w:numId w:val="6"/>
        </w:numPr>
        <w:tabs>
          <w:tab w:val="left" w:pos="1204"/>
        </w:tabs>
        <w:spacing w:after="0" w:line="0" w:lineRule="atLeast"/>
        <w:ind w:left="1204" w:hanging="354"/>
        <w:jc w:val="both"/>
        <w:rPr>
          <w:rFonts w:ascii="Times New Roman" w:eastAsia="Times New Roman" w:hAnsi="Times New Roman" w:cs="Times New Roman"/>
          <w:lang w:eastAsia="pl-PL"/>
        </w:rPr>
      </w:pPr>
      <w:r w:rsidRPr="005D1678">
        <w:rPr>
          <w:rStyle w:val="txt-new"/>
          <w:rFonts w:ascii="Times New Roman" w:hAnsi="Times New Roman" w:cs="Times New Roman"/>
        </w:rPr>
        <w:t xml:space="preserve">przedkładanie ZAMAWIAJĄCEMU poświadczonej za zgodność z oryginałem kopii zawartych umów o podwykonawstwo, których przedmiotem są dostawy lub usługi, oraz ich zmian </w:t>
      </w:r>
      <w:r w:rsidRPr="005D1678">
        <w:rPr>
          <w:rFonts w:ascii="Times New Roman" w:hAnsi="Times New Roman" w:cs="Times New Roman"/>
          <w:bCs/>
        </w:rPr>
        <w:t>(umowy o podwykonawstwo, których przedmiotem są dostawy lub usługi, nie podlegają obowiązkowi przedkładania zamawiającemu, jeżeli ich wartość jest mniejsza niż 0,5 % wartości umowy w sprawie zamówienia lub dotyczą dostawy materiałów; wyłączenie to nie dotyczy umów o podwykonawstwo o wartości większej niż 50000,00 zł);</w:t>
      </w:r>
    </w:p>
    <w:p w14:paraId="769D8478" w14:textId="77777777" w:rsidR="00705EB4" w:rsidRPr="00705EB4" w:rsidRDefault="00705EB4" w:rsidP="00705EB4">
      <w:pPr>
        <w:tabs>
          <w:tab w:val="left" w:pos="1204"/>
        </w:tabs>
        <w:spacing w:after="0" w:line="0" w:lineRule="atLeast"/>
        <w:ind w:left="1204"/>
        <w:jc w:val="both"/>
        <w:rPr>
          <w:rFonts w:ascii="Times New Roman" w:eastAsia="Times New Roman" w:hAnsi="Times New Roman" w:cs="Times New Roman"/>
          <w:lang w:eastAsia="pl-PL"/>
        </w:rPr>
      </w:pPr>
    </w:p>
    <w:p w14:paraId="566EF86E" w14:textId="4CFEF550" w:rsidR="0036430B" w:rsidRPr="00205B96" w:rsidRDefault="00705EB4" w:rsidP="00705EB4">
      <w:pPr>
        <w:pStyle w:val="Akapitzlist"/>
        <w:numPr>
          <w:ilvl w:val="0"/>
          <w:numId w:val="2"/>
        </w:numPr>
        <w:tabs>
          <w:tab w:val="left" w:pos="1204"/>
        </w:tabs>
        <w:spacing w:after="0" w:line="0" w:lineRule="atLeast"/>
        <w:jc w:val="both"/>
        <w:rPr>
          <w:rFonts w:ascii="Times New Roman" w:eastAsia="Times New Roman" w:hAnsi="Times New Roman" w:cs="Times New Roman"/>
          <w:lang w:eastAsia="pl-PL"/>
        </w:rPr>
      </w:pPr>
      <w:r w:rsidRPr="00205B96">
        <w:rPr>
          <w:rFonts w:ascii="Times New Roman" w:eastAsia="Times New Roman" w:hAnsi="Times New Roman" w:cs="Times New Roman"/>
          <w:lang w:eastAsia="pl-PL"/>
        </w:rPr>
        <w:t>WYKONAWCA</w:t>
      </w:r>
      <w:r w:rsidR="0036430B" w:rsidRPr="00205B96">
        <w:rPr>
          <w:rFonts w:ascii="Times New Roman" w:eastAsia="Times New Roman" w:hAnsi="Times New Roman" w:cs="Times New Roman"/>
          <w:lang w:eastAsia="pl-PL"/>
        </w:rPr>
        <w:t xml:space="preserve"> zobowiązuje się do opracowania harmonogramu rzeczowo – finansowego</w:t>
      </w:r>
      <w:r w:rsidRPr="00205B96">
        <w:rPr>
          <w:rFonts w:ascii="Times New Roman" w:eastAsia="Times New Roman" w:hAnsi="Times New Roman" w:cs="Times New Roman"/>
          <w:lang w:eastAsia="pl-PL"/>
        </w:rPr>
        <w:t xml:space="preserve"> </w:t>
      </w:r>
      <w:r w:rsidR="00E112B4" w:rsidRPr="00205B96">
        <w:rPr>
          <w:rFonts w:ascii="Times New Roman" w:eastAsia="Times New Roman" w:hAnsi="Times New Roman" w:cs="Times New Roman"/>
          <w:lang w:eastAsia="pl-PL"/>
        </w:rPr>
        <w:t xml:space="preserve">oraz kosztorysów uproszczonych </w:t>
      </w:r>
      <w:r w:rsidRPr="00205B96">
        <w:rPr>
          <w:rFonts w:ascii="Times New Roman" w:eastAsia="Times New Roman" w:hAnsi="Times New Roman" w:cs="Times New Roman"/>
          <w:lang w:eastAsia="pl-PL"/>
        </w:rPr>
        <w:t>z uwzględnieniem podział</w:t>
      </w:r>
      <w:r w:rsidR="00944917" w:rsidRPr="00205B96">
        <w:rPr>
          <w:rFonts w:ascii="Times New Roman" w:eastAsia="Times New Roman" w:hAnsi="Times New Roman" w:cs="Times New Roman"/>
          <w:lang w:eastAsia="pl-PL"/>
        </w:rPr>
        <w:t>u</w:t>
      </w:r>
      <w:r w:rsidRPr="00205B96">
        <w:rPr>
          <w:rFonts w:ascii="Times New Roman" w:eastAsia="Times New Roman" w:hAnsi="Times New Roman" w:cs="Times New Roman"/>
          <w:lang w:eastAsia="pl-PL"/>
        </w:rPr>
        <w:t xml:space="preserve"> na </w:t>
      </w:r>
      <w:r w:rsidR="00FD3E5C">
        <w:rPr>
          <w:rFonts w:ascii="Times New Roman" w:eastAsia="Times New Roman" w:hAnsi="Times New Roman" w:cs="Times New Roman"/>
          <w:lang w:eastAsia="pl-PL"/>
        </w:rPr>
        <w:t>podetapy 2</w:t>
      </w:r>
      <w:r w:rsidR="00362E31">
        <w:rPr>
          <w:rFonts w:ascii="Times New Roman" w:eastAsia="Times New Roman" w:hAnsi="Times New Roman" w:cs="Times New Roman"/>
          <w:lang w:eastAsia="pl-PL"/>
        </w:rPr>
        <w:t xml:space="preserve"> </w:t>
      </w:r>
      <w:r w:rsidR="0036430B" w:rsidRPr="00205B96">
        <w:rPr>
          <w:rFonts w:ascii="Times New Roman" w:eastAsia="Times New Roman" w:hAnsi="Times New Roman" w:cs="Times New Roman"/>
          <w:lang w:eastAsia="pl-PL"/>
        </w:rPr>
        <w:t xml:space="preserve">i przedłożenia </w:t>
      </w:r>
      <w:r w:rsidR="00E112B4" w:rsidRPr="00205B96">
        <w:rPr>
          <w:rFonts w:ascii="Times New Roman" w:eastAsia="Times New Roman" w:hAnsi="Times New Roman" w:cs="Times New Roman"/>
          <w:lang w:eastAsia="pl-PL"/>
        </w:rPr>
        <w:t>ich</w:t>
      </w:r>
      <w:r w:rsidR="0036430B" w:rsidRPr="00205B96">
        <w:rPr>
          <w:rFonts w:ascii="Times New Roman" w:eastAsia="Times New Roman" w:hAnsi="Times New Roman" w:cs="Times New Roman"/>
          <w:lang w:eastAsia="pl-PL"/>
        </w:rPr>
        <w:t xml:space="preserve"> </w:t>
      </w:r>
      <w:r w:rsidRPr="00205B96">
        <w:rPr>
          <w:rFonts w:ascii="Times New Roman" w:eastAsia="Times New Roman" w:hAnsi="Times New Roman" w:cs="Times New Roman"/>
          <w:lang w:eastAsia="pl-PL"/>
        </w:rPr>
        <w:t>ZAMAWIAJĄCEMU</w:t>
      </w:r>
      <w:r w:rsidR="0036430B" w:rsidRPr="00205B96">
        <w:rPr>
          <w:rFonts w:ascii="Times New Roman" w:eastAsia="Times New Roman" w:hAnsi="Times New Roman" w:cs="Times New Roman"/>
          <w:lang w:eastAsia="pl-PL"/>
        </w:rPr>
        <w:t xml:space="preserve"> do akceptacji w terminie do </w:t>
      </w:r>
      <w:r w:rsidR="00205B96" w:rsidRPr="00205B96">
        <w:rPr>
          <w:rFonts w:ascii="Times New Roman" w:eastAsia="Times New Roman" w:hAnsi="Times New Roman" w:cs="Times New Roman"/>
          <w:lang w:eastAsia="pl-PL"/>
        </w:rPr>
        <w:t>5</w:t>
      </w:r>
      <w:r w:rsidR="0036430B" w:rsidRPr="00205B96">
        <w:rPr>
          <w:rFonts w:ascii="Times New Roman" w:eastAsia="Times New Roman" w:hAnsi="Times New Roman" w:cs="Times New Roman"/>
          <w:lang w:eastAsia="pl-PL"/>
        </w:rPr>
        <w:t xml:space="preserve"> dni roboczych od dnia zawarcia umowy. Zamawiający po otrzymaniu harmonogramu rzeczowo-finansowego</w:t>
      </w:r>
      <w:r w:rsidR="00E112B4" w:rsidRPr="00205B96">
        <w:rPr>
          <w:rFonts w:ascii="Times New Roman" w:eastAsia="Times New Roman" w:hAnsi="Times New Roman" w:cs="Times New Roman"/>
          <w:lang w:eastAsia="pl-PL"/>
        </w:rPr>
        <w:t xml:space="preserve"> oraz kosztorysów uproszczonych</w:t>
      </w:r>
      <w:r w:rsidR="0036430B" w:rsidRPr="00205B96">
        <w:rPr>
          <w:rFonts w:ascii="Times New Roman" w:eastAsia="Times New Roman" w:hAnsi="Times New Roman" w:cs="Times New Roman"/>
          <w:lang w:eastAsia="pl-PL"/>
        </w:rPr>
        <w:t xml:space="preserve">, w terminie 5 dni roboczych, zaakceptuje </w:t>
      </w:r>
      <w:r w:rsidR="00E112B4" w:rsidRPr="00205B96">
        <w:rPr>
          <w:rFonts w:ascii="Times New Roman" w:eastAsia="Times New Roman" w:hAnsi="Times New Roman" w:cs="Times New Roman"/>
          <w:lang w:eastAsia="pl-PL"/>
        </w:rPr>
        <w:t>je</w:t>
      </w:r>
      <w:r w:rsidR="0036430B" w:rsidRPr="00205B96">
        <w:rPr>
          <w:rFonts w:ascii="Times New Roman" w:eastAsia="Times New Roman" w:hAnsi="Times New Roman" w:cs="Times New Roman"/>
          <w:lang w:eastAsia="pl-PL"/>
        </w:rPr>
        <w:t xml:space="preserve"> lub zwróci z podaniem na piśmie przyczyn odmowy akceptacji, wraz z określeniem ostatecznego terminu przedłożenia harmonogramu rzeczowo-finansowego do ponownej akceptacji. Harmonogram określać będzie zakres robót wraz z przypisanymi mu kosztami w sposób, który jednoznacznie pozwoli na identyfikację pozycji, zarówno pod względem zakresu robót jak i ich wartości i jednoznacznie pozwoli </w:t>
      </w:r>
      <w:r w:rsidRPr="00205B96">
        <w:rPr>
          <w:rFonts w:ascii="Times New Roman" w:eastAsia="Times New Roman" w:hAnsi="Times New Roman" w:cs="Times New Roman"/>
          <w:lang w:eastAsia="pl-PL"/>
        </w:rPr>
        <w:t>Zamawiającemu</w:t>
      </w:r>
      <w:r w:rsidR="0036430B" w:rsidRPr="00205B96">
        <w:rPr>
          <w:rFonts w:ascii="Times New Roman" w:eastAsia="Times New Roman" w:hAnsi="Times New Roman" w:cs="Times New Roman"/>
          <w:lang w:eastAsia="pl-PL"/>
        </w:rPr>
        <w:t xml:space="preserve"> na określenie odpowiedniego zapotrzebowania na finansowanie Inwestycji (Wykonawca nie będzie mógł otrzymać w danym okresie rozliczeniowym wynagrodzenia wyższego niż założone w harmonogramie</w:t>
      </w:r>
      <w:r w:rsidRPr="00205B96">
        <w:rPr>
          <w:rFonts w:ascii="Times New Roman" w:eastAsia="Times New Roman" w:hAnsi="Times New Roman" w:cs="Times New Roman"/>
          <w:lang w:eastAsia="pl-PL"/>
        </w:rPr>
        <w:t xml:space="preserve">, </w:t>
      </w:r>
      <w:r w:rsidR="0036430B" w:rsidRPr="00205B96">
        <w:rPr>
          <w:rFonts w:ascii="Times New Roman" w:eastAsia="Times New Roman" w:hAnsi="Times New Roman" w:cs="Times New Roman"/>
          <w:lang w:eastAsia="pl-PL"/>
        </w:rPr>
        <w:t xml:space="preserve"> stanowiącym załącznik do Umowy)</w:t>
      </w:r>
      <w:r w:rsidRPr="00205B96">
        <w:rPr>
          <w:rFonts w:ascii="Times New Roman" w:eastAsia="Times New Roman" w:hAnsi="Times New Roman" w:cs="Times New Roman"/>
          <w:lang w:eastAsia="pl-PL"/>
        </w:rPr>
        <w:t>.</w:t>
      </w:r>
      <w:r w:rsidR="00FD3E5C">
        <w:rPr>
          <w:rFonts w:ascii="Times New Roman" w:eastAsia="Times New Roman" w:hAnsi="Times New Roman" w:cs="Times New Roman"/>
          <w:lang w:eastAsia="pl-PL"/>
        </w:rPr>
        <w:t xml:space="preserve"> </w:t>
      </w:r>
      <w:r w:rsidR="00E112B4" w:rsidRPr="00205B96">
        <w:rPr>
          <w:rFonts w:ascii="Times New Roman" w:eastAsia="Times New Roman" w:hAnsi="Times New Roman" w:cs="Times New Roman"/>
          <w:lang w:eastAsia="pl-PL"/>
        </w:rPr>
        <w:t>Harmonogram rzeczowo-finansowy oraz kosztorysy uproszczone stanowić będą załącznik do niniejszej umowy.</w:t>
      </w:r>
    </w:p>
    <w:p w14:paraId="55A8C4E4" w14:textId="043432BD" w:rsidR="00825991" w:rsidRPr="0036430B" w:rsidRDefault="00825991" w:rsidP="0036430B">
      <w:pPr>
        <w:pStyle w:val="Akapitzlist"/>
        <w:tabs>
          <w:tab w:val="left" w:pos="1204"/>
        </w:tabs>
        <w:spacing w:after="0" w:line="0" w:lineRule="atLeast"/>
        <w:rPr>
          <w:rFonts w:ascii="Times New Roman" w:eastAsia="Times New Roman" w:hAnsi="Times New Roman" w:cs="Times New Roman"/>
          <w:lang w:eastAsia="pl-PL"/>
        </w:rPr>
      </w:pPr>
    </w:p>
    <w:p w14:paraId="4696409C" w14:textId="77777777" w:rsidR="00825991" w:rsidRPr="00294693" w:rsidRDefault="00825991" w:rsidP="00825991">
      <w:pPr>
        <w:spacing w:after="0" w:line="0" w:lineRule="atLeast"/>
        <w:ind w:right="-3"/>
        <w:jc w:val="center"/>
        <w:rPr>
          <w:rFonts w:ascii="Times New Roman" w:eastAsia="Times New Roman" w:hAnsi="Times New Roman" w:cs="Times New Roman"/>
          <w:b/>
          <w:lang w:eastAsia="pl-PL"/>
        </w:rPr>
      </w:pPr>
      <w:r w:rsidRPr="00294693">
        <w:rPr>
          <w:rFonts w:ascii="Times New Roman" w:eastAsia="Times New Roman" w:hAnsi="Times New Roman" w:cs="Times New Roman"/>
          <w:b/>
          <w:lang w:eastAsia="pl-PL"/>
        </w:rPr>
        <w:t>§ 4</w:t>
      </w:r>
    </w:p>
    <w:p w14:paraId="715A228B" w14:textId="132D29B6" w:rsidR="00825991" w:rsidRPr="00294693" w:rsidRDefault="00825991" w:rsidP="00A17CE2">
      <w:pPr>
        <w:spacing w:after="0" w:line="0" w:lineRule="atLeast"/>
        <w:ind w:right="16"/>
        <w:jc w:val="center"/>
        <w:rPr>
          <w:rFonts w:ascii="Times New Roman" w:eastAsia="Times New Roman" w:hAnsi="Times New Roman" w:cs="Times New Roman"/>
          <w:b/>
          <w:lang w:eastAsia="pl-PL"/>
        </w:rPr>
      </w:pPr>
      <w:r w:rsidRPr="00294693">
        <w:rPr>
          <w:rFonts w:ascii="Times New Roman" w:eastAsia="Times New Roman" w:hAnsi="Times New Roman" w:cs="Times New Roman"/>
          <w:b/>
          <w:lang w:eastAsia="pl-PL"/>
        </w:rPr>
        <w:t>OBOWIĄZKI ZAMAWIAJĄCEGO</w:t>
      </w:r>
    </w:p>
    <w:p w14:paraId="29EC246F" w14:textId="77777777" w:rsidR="00825991" w:rsidRPr="00B701DC" w:rsidRDefault="00825991" w:rsidP="00A17CE2">
      <w:pPr>
        <w:tabs>
          <w:tab w:val="left" w:pos="364"/>
        </w:tabs>
        <w:spacing w:after="0" w:line="0" w:lineRule="atLeast"/>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zobowiązany jest do:</w:t>
      </w:r>
    </w:p>
    <w:p w14:paraId="633E8C91" w14:textId="77777777" w:rsidR="00825991" w:rsidRPr="00B701DC" w:rsidRDefault="00825991" w:rsidP="00731B3A">
      <w:pPr>
        <w:spacing w:after="0" w:line="11" w:lineRule="exact"/>
        <w:jc w:val="both"/>
        <w:rPr>
          <w:rFonts w:ascii="Times New Roman" w:eastAsia="Times New Roman" w:hAnsi="Times New Roman" w:cs="Times New Roman"/>
          <w:lang w:eastAsia="pl-PL"/>
        </w:rPr>
      </w:pPr>
    </w:p>
    <w:p w14:paraId="71A37322" w14:textId="77777777" w:rsidR="00825991" w:rsidRPr="00B701DC" w:rsidRDefault="00825991" w:rsidP="00B554E7">
      <w:pPr>
        <w:numPr>
          <w:ilvl w:val="1"/>
          <w:numId w:val="7"/>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przekazania WYKONAWCY wszelkiej dokumentacji oraz innych informacji niezbędnych do realizacji umowy, będących w posiadaniu ZAMAWIAJĄCEGO;</w:t>
      </w:r>
    </w:p>
    <w:p w14:paraId="2684E51A" w14:textId="77777777" w:rsidR="00825991" w:rsidRPr="00B701DC" w:rsidRDefault="00825991" w:rsidP="00731B3A">
      <w:pPr>
        <w:spacing w:after="0" w:line="1" w:lineRule="exact"/>
        <w:jc w:val="both"/>
        <w:rPr>
          <w:rFonts w:ascii="Times New Roman" w:eastAsia="Times New Roman" w:hAnsi="Times New Roman" w:cs="Times New Roman"/>
          <w:lang w:eastAsia="pl-PL"/>
        </w:rPr>
      </w:pPr>
    </w:p>
    <w:p w14:paraId="5355D2C3" w14:textId="6C15EA08" w:rsidR="00825991" w:rsidRPr="00B701DC" w:rsidRDefault="00825991" w:rsidP="00B554E7">
      <w:pPr>
        <w:numPr>
          <w:ilvl w:val="1"/>
          <w:numId w:val="7"/>
        </w:numPr>
        <w:tabs>
          <w:tab w:val="left" w:pos="644"/>
        </w:tabs>
        <w:spacing w:after="0" w:line="0" w:lineRule="atLeast"/>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protokolarnego przekazania WYKONAWCY terenu budowy</w:t>
      </w:r>
      <w:r w:rsidRPr="00E112B4">
        <w:rPr>
          <w:rFonts w:ascii="Times New Roman" w:eastAsia="Times New Roman" w:hAnsi="Times New Roman" w:cs="Times New Roman"/>
          <w:lang w:eastAsia="pl-PL"/>
        </w:rPr>
        <w:t>;</w:t>
      </w:r>
    </w:p>
    <w:p w14:paraId="1E836526" w14:textId="77777777" w:rsidR="00825991" w:rsidRPr="00B701DC" w:rsidRDefault="00825991" w:rsidP="00B554E7">
      <w:pPr>
        <w:numPr>
          <w:ilvl w:val="1"/>
          <w:numId w:val="7"/>
        </w:numPr>
        <w:tabs>
          <w:tab w:val="left" w:pos="644"/>
        </w:tabs>
        <w:spacing w:after="0" w:line="0" w:lineRule="atLeast"/>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odbioru należyc</w:t>
      </w:r>
      <w:r w:rsidR="00DB131C">
        <w:rPr>
          <w:rFonts w:ascii="Times New Roman" w:eastAsia="Times New Roman" w:hAnsi="Times New Roman" w:cs="Times New Roman"/>
          <w:lang w:eastAsia="pl-PL"/>
        </w:rPr>
        <w:t>ie wykonanych robót budowlanych.</w:t>
      </w:r>
    </w:p>
    <w:p w14:paraId="31CC2245" w14:textId="77777777" w:rsidR="00825991" w:rsidRPr="00B701DC" w:rsidRDefault="00825991" w:rsidP="00825991">
      <w:pPr>
        <w:spacing w:after="0" w:line="229" w:lineRule="exact"/>
        <w:rPr>
          <w:rFonts w:ascii="Times New Roman" w:eastAsia="Times New Roman" w:hAnsi="Times New Roman" w:cs="Times New Roman"/>
          <w:lang w:eastAsia="pl-PL"/>
        </w:rPr>
      </w:pPr>
    </w:p>
    <w:p w14:paraId="7F4B8522" w14:textId="77777777" w:rsidR="00825991" w:rsidRPr="00294693" w:rsidRDefault="00825991" w:rsidP="00825991">
      <w:pPr>
        <w:spacing w:after="0" w:line="0" w:lineRule="atLeast"/>
        <w:ind w:right="-3"/>
        <w:jc w:val="center"/>
        <w:rPr>
          <w:rFonts w:ascii="Times New Roman" w:eastAsia="Times New Roman" w:hAnsi="Times New Roman" w:cs="Times New Roman"/>
          <w:b/>
          <w:lang w:eastAsia="pl-PL"/>
        </w:rPr>
      </w:pPr>
      <w:r w:rsidRPr="00294693">
        <w:rPr>
          <w:rFonts w:ascii="Times New Roman" w:eastAsia="Times New Roman" w:hAnsi="Times New Roman" w:cs="Times New Roman"/>
          <w:b/>
          <w:lang w:eastAsia="pl-PL"/>
        </w:rPr>
        <w:lastRenderedPageBreak/>
        <w:t>§ 5</w:t>
      </w:r>
    </w:p>
    <w:p w14:paraId="0D9C0B87" w14:textId="46A5F91E" w:rsidR="00825991" w:rsidRPr="00294693" w:rsidRDefault="00825991" w:rsidP="00A17CE2">
      <w:pPr>
        <w:spacing w:after="0" w:line="0" w:lineRule="atLeast"/>
        <w:ind w:right="16"/>
        <w:jc w:val="center"/>
        <w:rPr>
          <w:rFonts w:ascii="Times New Roman" w:eastAsia="Times New Roman" w:hAnsi="Times New Roman" w:cs="Times New Roman"/>
          <w:b/>
          <w:lang w:eastAsia="pl-PL"/>
        </w:rPr>
      </w:pPr>
      <w:r w:rsidRPr="00294693">
        <w:rPr>
          <w:rFonts w:ascii="Times New Roman" w:eastAsia="Times New Roman" w:hAnsi="Times New Roman" w:cs="Times New Roman"/>
          <w:b/>
          <w:lang w:eastAsia="pl-PL"/>
        </w:rPr>
        <w:t>WYROBY, MATERIAŁY, URZĄDZENIA</w:t>
      </w:r>
    </w:p>
    <w:p w14:paraId="3672F264" w14:textId="77777777" w:rsidR="00825991" w:rsidRPr="00B701DC" w:rsidRDefault="00825991" w:rsidP="00B554E7">
      <w:pPr>
        <w:numPr>
          <w:ilvl w:val="0"/>
          <w:numId w:val="8"/>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zobowiązany jest stosować podczas realizacji prac wyłącznie nowe materiały dopuszczone do stosowania w budownictwie, zgodnie z aktualnie obowiązującymi w tym zakresie przepisami i normami.</w:t>
      </w:r>
    </w:p>
    <w:p w14:paraId="72C9B094" w14:textId="77777777" w:rsidR="00825991" w:rsidRPr="00B701DC" w:rsidRDefault="00825991" w:rsidP="00825991">
      <w:pPr>
        <w:spacing w:after="0" w:line="9" w:lineRule="exact"/>
        <w:rPr>
          <w:rFonts w:ascii="Times New Roman" w:eastAsia="Times New Roman" w:hAnsi="Times New Roman" w:cs="Times New Roman"/>
          <w:lang w:eastAsia="pl-PL"/>
        </w:rPr>
      </w:pPr>
    </w:p>
    <w:p w14:paraId="3E881E31" w14:textId="77777777" w:rsidR="00825991" w:rsidRPr="00B701DC" w:rsidRDefault="00825991" w:rsidP="00B554E7">
      <w:pPr>
        <w:numPr>
          <w:ilvl w:val="0"/>
          <w:numId w:val="8"/>
        </w:numPr>
        <w:tabs>
          <w:tab w:val="left" w:pos="364"/>
        </w:tabs>
        <w:spacing w:after="0" w:line="236" w:lineRule="auto"/>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w:t>
      </w:r>
    </w:p>
    <w:p w14:paraId="06FB2488" w14:textId="77777777" w:rsidR="00825991" w:rsidRPr="00B701DC" w:rsidRDefault="00825991" w:rsidP="00825991">
      <w:pPr>
        <w:spacing w:after="0" w:line="1" w:lineRule="exact"/>
        <w:rPr>
          <w:rFonts w:ascii="Times New Roman" w:eastAsia="Times New Roman" w:hAnsi="Times New Roman" w:cs="Times New Roman"/>
          <w:lang w:eastAsia="pl-PL"/>
        </w:rPr>
      </w:pPr>
    </w:p>
    <w:p w14:paraId="6BB52A01" w14:textId="77777777" w:rsidR="00825991" w:rsidRPr="00B701DC" w:rsidRDefault="00825991" w:rsidP="00294693">
      <w:pPr>
        <w:spacing w:after="0" w:line="0" w:lineRule="atLeast"/>
        <w:ind w:firstLine="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Inwestorski.</w:t>
      </w:r>
    </w:p>
    <w:p w14:paraId="201955D6" w14:textId="77777777" w:rsidR="00825991" w:rsidRPr="00B701DC" w:rsidRDefault="00825991" w:rsidP="00825991">
      <w:pPr>
        <w:spacing w:after="0" w:line="11" w:lineRule="exact"/>
        <w:rPr>
          <w:rFonts w:ascii="Times New Roman" w:eastAsia="Times New Roman" w:hAnsi="Times New Roman" w:cs="Times New Roman"/>
          <w:lang w:eastAsia="pl-PL"/>
        </w:rPr>
      </w:pPr>
    </w:p>
    <w:p w14:paraId="06FEB4C2" w14:textId="77777777" w:rsidR="00825991" w:rsidRPr="00B701DC" w:rsidRDefault="00825991" w:rsidP="00B554E7">
      <w:pPr>
        <w:numPr>
          <w:ilvl w:val="0"/>
          <w:numId w:val="8"/>
        </w:numPr>
        <w:tabs>
          <w:tab w:val="left" w:pos="364"/>
        </w:tabs>
        <w:spacing w:after="0" w:line="235" w:lineRule="auto"/>
        <w:ind w:left="364" w:right="23"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jest zobowiązany do uzyskania zatwierdzenia przez Nadzór Inwestorski materiałów planowanych do wbudowania.</w:t>
      </w:r>
    </w:p>
    <w:p w14:paraId="74692AEC" w14:textId="77777777" w:rsidR="00825991" w:rsidRPr="00B701DC" w:rsidRDefault="00825991" w:rsidP="00825991">
      <w:pPr>
        <w:spacing w:after="0" w:line="9" w:lineRule="exact"/>
        <w:rPr>
          <w:rFonts w:ascii="Times New Roman" w:eastAsia="Times New Roman" w:hAnsi="Times New Roman" w:cs="Times New Roman"/>
          <w:lang w:eastAsia="pl-PL"/>
        </w:rPr>
      </w:pPr>
    </w:p>
    <w:p w14:paraId="01A0A5A3" w14:textId="0AD583CC" w:rsidR="00825991" w:rsidRPr="00B701DC" w:rsidRDefault="00825991" w:rsidP="00B554E7">
      <w:pPr>
        <w:numPr>
          <w:ilvl w:val="0"/>
          <w:numId w:val="8"/>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Materiały rozbiórkowe uzyskane w toku inwestycji i nadające się do ponownego wykorzystania zostaną przekazane do miejsca na terenie Gminy</w:t>
      </w:r>
      <w:r w:rsidR="002C598B">
        <w:rPr>
          <w:rFonts w:ascii="Times New Roman" w:eastAsia="Times New Roman" w:hAnsi="Times New Roman" w:cs="Times New Roman"/>
          <w:lang w:eastAsia="pl-PL"/>
        </w:rPr>
        <w:t xml:space="preserve"> Olsztyn</w:t>
      </w:r>
      <w:r w:rsidRPr="00B701DC">
        <w:rPr>
          <w:rFonts w:ascii="Times New Roman" w:eastAsia="Times New Roman" w:hAnsi="Times New Roman" w:cs="Times New Roman"/>
          <w:lang w:eastAsia="pl-PL"/>
        </w:rPr>
        <w:t>, wskazanego przez ZAMAWIAJĄCEGO, jeżeli będzie on zainteresowany odzyskaniem takich materiałów, na koszt WYKONAWCY.</w:t>
      </w:r>
    </w:p>
    <w:p w14:paraId="72E6B2B7" w14:textId="77777777" w:rsidR="006E57A3" w:rsidRPr="00DB131C" w:rsidRDefault="006E57A3" w:rsidP="006E57A3">
      <w:pPr>
        <w:tabs>
          <w:tab w:val="left" w:pos="364"/>
        </w:tabs>
        <w:spacing w:after="0" w:line="235" w:lineRule="auto"/>
        <w:jc w:val="both"/>
        <w:rPr>
          <w:rFonts w:ascii="Times New Roman" w:eastAsia="Times New Roman" w:hAnsi="Times New Roman" w:cs="Times New Roman"/>
          <w:lang w:eastAsia="pl-PL"/>
        </w:rPr>
      </w:pPr>
      <w:bookmarkStart w:id="4" w:name="page5"/>
      <w:bookmarkEnd w:id="4"/>
    </w:p>
    <w:p w14:paraId="47781D04" w14:textId="2570C2C2" w:rsidR="00825991" w:rsidRPr="00731B3A" w:rsidRDefault="00FD3E5C" w:rsidP="00B554E7">
      <w:pPr>
        <w:numPr>
          <w:ilvl w:val="0"/>
          <w:numId w:val="9"/>
        </w:numPr>
        <w:tabs>
          <w:tab w:val="left" w:pos="4564"/>
        </w:tabs>
        <w:spacing w:after="0" w:line="0" w:lineRule="atLeast"/>
        <w:ind w:left="4564" w:hanging="152"/>
        <w:rPr>
          <w:rFonts w:ascii="Times New Roman" w:eastAsia="Times New Roman" w:hAnsi="Times New Roman" w:cs="Times New Roman"/>
          <w:b/>
          <w:lang w:eastAsia="pl-PL"/>
        </w:rPr>
      </w:pPr>
      <w:r>
        <w:rPr>
          <w:rFonts w:ascii="Times New Roman" w:eastAsia="Times New Roman" w:hAnsi="Times New Roman" w:cs="Times New Roman"/>
          <w:b/>
          <w:lang w:eastAsia="pl-PL"/>
        </w:rPr>
        <w:t>6</w:t>
      </w:r>
    </w:p>
    <w:p w14:paraId="5ABC26D1" w14:textId="77DF66A8" w:rsidR="00825991" w:rsidRPr="00A17CE2" w:rsidRDefault="00146545" w:rsidP="00A17CE2">
      <w:pPr>
        <w:spacing w:after="0" w:line="238" w:lineRule="auto"/>
        <w:ind w:right="-3"/>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OBOWIĄZKI INFORMACYJNE</w:t>
      </w:r>
    </w:p>
    <w:p w14:paraId="2AEEB966" w14:textId="77777777" w:rsidR="00967DA6" w:rsidRPr="00967DA6" w:rsidRDefault="00967DA6" w:rsidP="00146545">
      <w:pPr>
        <w:tabs>
          <w:tab w:val="left" w:pos="364"/>
        </w:tabs>
        <w:spacing w:after="0" w:line="235" w:lineRule="auto"/>
        <w:jc w:val="both"/>
        <w:rPr>
          <w:rFonts w:ascii="Times New Roman" w:eastAsia="Times New Roman" w:hAnsi="Times New Roman" w:cs="Times New Roman"/>
          <w:lang w:eastAsia="pl-PL"/>
        </w:rPr>
      </w:pPr>
      <w:bookmarkStart w:id="5" w:name="_Hlk127391675"/>
      <w:r w:rsidRPr="00967DA6">
        <w:rPr>
          <w:rFonts w:ascii="Times New Roman" w:hAnsi="Times New Roman" w:cs="Times New Roman"/>
        </w:rPr>
        <w:t>Wykonawca zobowiązany jest do wypełnienia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RODO wobec osób fizycznych, od których dane osobowe bezpośrednio lub pośrednio pozyska w celu realizacji przedmiotowego zamówienia</w:t>
      </w:r>
    </w:p>
    <w:p w14:paraId="1A320905" w14:textId="77777777" w:rsidR="00967DA6" w:rsidRPr="002E64FF" w:rsidRDefault="00967DA6" w:rsidP="00967DA6">
      <w:pPr>
        <w:tabs>
          <w:tab w:val="left" w:pos="364"/>
        </w:tabs>
        <w:spacing w:after="0" w:line="237" w:lineRule="auto"/>
        <w:ind w:left="426"/>
        <w:jc w:val="both"/>
        <w:rPr>
          <w:rFonts w:ascii="Times New Roman" w:eastAsia="Times New Roman" w:hAnsi="Times New Roman" w:cs="Times New Roman"/>
          <w:lang w:eastAsia="pl-PL"/>
        </w:rPr>
      </w:pPr>
    </w:p>
    <w:bookmarkEnd w:id="5"/>
    <w:p w14:paraId="2649D9AD" w14:textId="27D70605" w:rsidR="00825991" w:rsidRPr="00F934D1" w:rsidRDefault="004A6B7C" w:rsidP="00B554E7">
      <w:pPr>
        <w:numPr>
          <w:ilvl w:val="0"/>
          <w:numId w:val="13"/>
        </w:numPr>
        <w:tabs>
          <w:tab w:val="left" w:pos="4564"/>
        </w:tabs>
        <w:spacing w:after="0" w:line="0" w:lineRule="atLeast"/>
        <w:ind w:left="4564" w:hanging="152"/>
        <w:rPr>
          <w:rFonts w:ascii="Times New Roman" w:eastAsia="Times New Roman" w:hAnsi="Times New Roman" w:cs="Times New Roman"/>
          <w:b/>
          <w:lang w:eastAsia="pl-PL"/>
        </w:rPr>
      </w:pPr>
      <w:r>
        <w:rPr>
          <w:rFonts w:ascii="Times New Roman" w:eastAsia="Times New Roman" w:hAnsi="Times New Roman" w:cs="Times New Roman"/>
          <w:b/>
          <w:lang w:eastAsia="pl-PL"/>
        </w:rPr>
        <w:t>7</w:t>
      </w:r>
    </w:p>
    <w:p w14:paraId="357E245C" w14:textId="74203C58" w:rsidR="00825991" w:rsidRPr="00F934D1" w:rsidRDefault="00F934D1" w:rsidP="00A17CE2">
      <w:pPr>
        <w:spacing w:after="0" w:line="237" w:lineRule="auto"/>
        <w:ind w:right="16"/>
        <w:jc w:val="center"/>
        <w:rPr>
          <w:rFonts w:ascii="Times New Roman" w:eastAsia="Times New Roman" w:hAnsi="Times New Roman" w:cs="Times New Roman"/>
          <w:b/>
          <w:lang w:eastAsia="pl-PL"/>
        </w:rPr>
      </w:pPr>
      <w:r w:rsidRPr="00F934D1">
        <w:rPr>
          <w:rFonts w:ascii="Times New Roman" w:eastAsia="Times New Roman" w:hAnsi="Times New Roman" w:cs="Times New Roman"/>
          <w:b/>
          <w:lang w:eastAsia="pl-PL"/>
        </w:rPr>
        <w:t>Organizacja robót budowlanych</w:t>
      </w:r>
    </w:p>
    <w:p w14:paraId="652F9007" w14:textId="31850528" w:rsidR="00825991" w:rsidRPr="00B701DC" w:rsidRDefault="00825991" w:rsidP="00736556">
      <w:pPr>
        <w:tabs>
          <w:tab w:val="left" w:pos="343"/>
          <w:tab w:val="left" w:pos="1983"/>
          <w:tab w:val="left" w:pos="3963"/>
          <w:tab w:val="left" w:pos="4723"/>
          <w:tab w:val="left" w:pos="5703"/>
          <w:tab w:val="left" w:pos="6643"/>
          <w:tab w:val="left" w:pos="8143"/>
          <w:tab w:val="left" w:pos="8523"/>
        </w:tabs>
        <w:spacing w:after="0" w:line="0" w:lineRule="atLeast"/>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1.</w:t>
      </w:r>
      <w:r w:rsidRPr="00B701DC">
        <w:rPr>
          <w:rFonts w:ascii="Times New Roman" w:eastAsia="Times New Roman" w:hAnsi="Times New Roman" w:cs="Times New Roman"/>
          <w:lang w:eastAsia="pl-PL"/>
        </w:rPr>
        <w:tab/>
        <w:t>Przedstawicielem</w:t>
      </w:r>
      <w:r w:rsidR="00F934D1" w:rsidRPr="00B701DC">
        <w:rPr>
          <w:rFonts w:ascii="Times New Roman" w:eastAsia="Times New Roman" w:hAnsi="Times New Roman" w:cs="Times New Roman"/>
          <w:lang w:eastAsia="pl-PL"/>
        </w:rPr>
        <w:tab/>
        <w:t>ZAMAWIAJĄCEGO</w:t>
      </w:r>
      <w:r w:rsidRPr="00B701DC">
        <w:rPr>
          <w:rFonts w:ascii="Times New Roman" w:eastAsia="Times New Roman" w:hAnsi="Times New Roman" w:cs="Times New Roman"/>
          <w:lang w:eastAsia="pl-PL"/>
        </w:rPr>
        <w:tab/>
      </w:r>
      <w:r w:rsidR="00736556">
        <w:rPr>
          <w:rFonts w:ascii="Times New Roman" w:eastAsia="Times New Roman" w:hAnsi="Times New Roman" w:cs="Times New Roman"/>
          <w:lang w:eastAsia="pl-PL"/>
        </w:rPr>
        <w:t xml:space="preserve">będzie  </w:t>
      </w:r>
      <w:r w:rsidRPr="00B701DC">
        <w:rPr>
          <w:rFonts w:ascii="Times New Roman" w:eastAsia="Times New Roman" w:hAnsi="Times New Roman" w:cs="Times New Roman"/>
          <w:lang w:eastAsia="pl-PL"/>
        </w:rPr>
        <w:t>Inspektor</w:t>
      </w:r>
      <w:r w:rsidR="00736556">
        <w:rPr>
          <w:rFonts w:ascii="Times New Roman" w:eastAsia="Times New Roman" w:hAnsi="Times New Roman" w:cs="Times New Roman"/>
          <w:lang w:eastAsia="pl-PL"/>
        </w:rPr>
        <w:t xml:space="preserve"> </w:t>
      </w:r>
      <w:r w:rsidRPr="00B701DC">
        <w:rPr>
          <w:rFonts w:ascii="Times New Roman" w:eastAsia="Times New Roman" w:hAnsi="Times New Roman" w:cs="Times New Roman"/>
          <w:lang w:eastAsia="pl-PL"/>
        </w:rPr>
        <w:t>Nadzoru</w:t>
      </w:r>
      <w:r w:rsidR="00736556">
        <w:rPr>
          <w:rFonts w:ascii="Times New Roman" w:eastAsia="Times New Roman" w:hAnsi="Times New Roman" w:cs="Times New Roman"/>
          <w:lang w:eastAsia="pl-PL"/>
        </w:rPr>
        <w:t>.</w:t>
      </w:r>
    </w:p>
    <w:p w14:paraId="6CB53D93" w14:textId="77777777" w:rsidR="00825991" w:rsidRPr="00B701DC" w:rsidRDefault="00825991" w:rsidP="00F934D1">
      <w:pPr>
        <w:spacing w:after="0" w:line="9" w:lineRule="exact"/>
        <w:jc w:val="both"/>
        <w:rPr>
          <w:rFonts w:ascii="Times New Roman" w:eastAsia="Times New Roman" w:hAnsi="Times New Roman" w:cs="Times New Roman"/>
          <w:lang w:eastAsia="pl-PL"/>
        </w:rPr>
      </w:pPr>
    </w:p>
    <w:p w14:paraId="000812DD" w14:textId="77777777" w:rsidR="00825991" w:rsidRPr="00B701DC" w:rsidRDefault="00825991" w:rsidP="00B554E7">
      <w:pPr>
        <w:numPr>
          <w:ilvl w:val="0"/>
          <w:numId w:val="14"/>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Inspektor Nadzoru Inwestorskiego uprawniony jest do wydawania WYKONAWCY poleceń związanych z zapewnieniem prawidłowego wykonania robót budowlanych, stanowiących przedmiot umowy.</w:t>
      </w:r>
    </w:p>
    <w:p w14:paraId="50C84F79" w14:textId="77777777" w:rsidR="00825991" w:rsidRPr="00B701DC" w:rsidRDefault="00825991" w:rsidP="00F934D1">
      <w:pPr>
        <w:spacing w:after="0" w:line="1" w:lineRule="exact"/>
        <w:jc w:val="both"/>
        <w:rPr>
          <w:rFonts w:ascii="Times New Roman" w:eastAsia="Times New Roman" w:hAnsi="Times New Roman" w:cs="Times New Roman"/>
          <w:lang w:eastAsia="pl-PL"/>
        </w:rPr>
      </w:pPr>
    </w:p>
    <w:p w14:paraId="4F44C78C" w14:textId="5E4A7239" w:rsidR="00825991" w:rsidRPr="000E4CEB" w:rsidRDefault="00825991" w:rsidP="00B554E7">
      <w:pPr>
        <w:numPr>
          <w:ilvl w:val="0"/>
          <w:numId w:val="14"/>
        </w:numPr>
        <w:tabs>
          <w:tab w:val="left" w:pos="364"/>
        </w:tabs>
        <w:spacing w:after="0" w:line="0" w:lineRule="atLeast"/>
        <w:ind w:left="364" w:hanging="364"/>
        <w:jc w:val="both"/>
        <w:rPr>
          <w:rFonts w:ascii="Times New Roman" w:eastAsia="Times New Roman" w:hAnsi="Times New Roman" w:cs="Times New Roman"/>
          <w:lang w:eastAsia="pl-PL"/>
        </w:rPr>
      </w:pPr>
      <w:r w:rsidRPr="000E4CEB">
        <w:rPr>
          <w:rFonts w:ascii="Times New Roman" w:eastAsia="Times New Roman" w:hAnsi="Times New Roman" w:cs="Times New Roman"/>
          <w:lang w:eastAsia="pl-PL"/>
        </w:rPr>
        <w:t>Przedstawicielem</w:t>
      </w:r>
      <w:r w:rsidR="00F934D1" w:rsidRPr="000E4CEB">
        <w:rPr>
          <w:rFonts w:ascii="Times New Roman" w:eastAsia="Times New Roman" w:hAnsi="Times New Roman" w:cs="Times New Roman"/>
          <w:lang w:eastAsia="pl-PL"/>
        </w:rPr>
        <w:t xml:space="preserve"> </w:t>
      </w:r>
      <w:r w:rsidRPr="000E4CEB">
        <w:rPr>
          <w:rFonts w:ascii="Times New Roman" w:eastAsia="Times New Roman" w:hAnsi="Times New Roman" w:cs="Times New Roman"/>
          <w:lang w:eastAsia="pl-PL"/>
        </w:rPr>
        <w:t>WYKONAWCY</w:t>
      </w:r>
      <w:r w:rsidR="00F934D1" w:rsidRPr="000E4CEB">
        <w:rPr>
          <w:rFonts w:ascii="Times New Roman" w:eastAsia="Times New Roman" w:hAnsi="Times New Roman" w:cs="Times New Roman"/>
          <w:lang w:eastAsia="pl-PL"/>
        </w:rPr>
        <w:t xml:space="preserve"> </w:t>
      </w:r>
      <w:r w:rsidRPr="000E4CEB">
        <w:rPr>
          <w:rFonts w:ascii="Times New Roman" w:eastAsia="Times New Roman" w:hAnsi="Times New Roman" w:cs="Times New Roman"/>
          <w:lang w:eastAsia="pl-PL"/>
        </w:rPr>
        <w:t>jest</w:t>
      </w:r>
      <w:r w:rsidR="00F934D1" w:rsidRPr="000E4CEB">
        <w:rPr>
          <w:rFonts w:ascii="Times New Roman" w:eastAsia="Times New Roman" w:hAnsi="Times New Roman" w:cs="Times New Roman"/>
          <w:lang w:eastAsia="pl-PL"/>
        </w:rPr>
        <w:t xml:space="preserve"> </w:t>
      </w:r>
      <w:r w:rsidRPr="000E4CEB">
        <w:rPr>
          <w:rFonts w:ascii="Times New Roman" w:eastAsia="Times New Roman" w:hAnsi="Times New Roman" w:cs="Times New Roman"/>
          <w:lang w:eastAsia="pl-PL"/>
        </w:rPr>
        <w:t>kierownik</w:t>
      </w:r>
      <w:r w:rsidR="00F934D1" w:rsidRPr="000E4CEB">
        <w:rPr>
          <w:rFonts w:ascii="Times New Roman" w:eastAsia="Times New Roman" w:hAnsi="Times New Roman" w:cs="Times New Roman"/>
          <w:lang w:eastAsia="pl-PL"/>
        </w:rPr>
        <w:t xml:space="preserve"> bu</w:t>
      </w:r>
      <w:r w:rsidRPr="000E4CEB">
        <w:rPr>
          <w:rFonts w:ascii="Times New Roman" w:eastAsia="Times New Roman" w:hAnsi="Times New Roman" w:cs="Times New Roman"/>
          <w:lang w:eastAsia="pl-PL"/>
        </w:rPr>
        <w:t>dowy,</w:t>
      </w:r>
      <w:r w:rsidR="00F934D1" w:rsidRPr="000E4CEB">
        <w:rPr>
          <w:rFonts w:ascii="Times New Roman" w:eastAsia="Times New Roman" w:hAnsi="Times New Roman" w:cs="Times New Roman"/>
          <w:lang w:eastAsia="pl-PL"/>
        </w:rPr>
        <w:t xml:space="preserve"> </w:t>
      </w:r>
      <w:r w:rsidRPr="000E4CEB">
        <w:rPr>
          <w:rFonts w:ascii="Times New Roman" w:eastAsia="Times New Roman" w:hAnsi="Times New Roman" w:cs="Times New Roman"/>
          <w:lang w:eastAsia="pl-PL"/>
        </w:rPr>
        <w:t>w</w:t>
      </w:r>
      <w:r w:rsidR="00F934D1" w:rsidRPr="000E4CEB">
        <w:rPr>
          <w:rFonts w:ascii="Times New Roman" w:eastAsia="Times New Roman" w:hAnsi="Times New Roman" w:cs="Times New Roman"/>
          <w:lang w:eastAsia="pl-PL"/>
        </w:rPr>
        <w:t xml:space="preserve"> </w:t>
      </w:r>
      <w:r w:rsidRPr="000E4CEB">
        <w:rPr>
          <w:rFonts w:ascii="Times New Roman" w:eastAsia="Times New Roman" w:hAnsi="Times New Roman" w:cs="Times New Roman"/>
          <w:lang w:eastAsia="pl-PL"/>
        </w:rPr>
        <w:t>osobie</w:t>
      </w:r>
      <w:r w:rsidR="00736556" w:rsidRPr="000E4CEB">
        <w:rPr>
          <w:rFonts w:ascii="Times New Roman" w:eastAsia="Times New Roman" w:hAnsi="Times New Roman" w:cs="Times New Roman"/>
          <w:lang w:eastAsia="pl-PL"/>
        </w:rPr>
        <w:t xml:space="preserve">: </w:t>
      </w:r>
      <w:r w:rsidR="00F17F55">
        <w:rPr>
          <w:rFonts w:ascii="Times New Roman" w:eastAsia="Times New Roman" w:hAnsi="Times New Roman" w:cs="Times New Roman"/>
          <w:lang w:eastAsia="pl-PL"/>
        </w:rPr>
        <w:t>………….</w:t>
      </w:r>
      <w:r w:rsidR="00253128" w:rsidRPr="000E4CEB">
        <w:rPr>
          <w:rFonts w:ascii="Times New Roman" w:eastAsia="Times New Roman" w:hAnsi="Times New Roman" w:cs="Times New Roman"/>
          <w:lang w:eastAsia="pl-PL"/>
        </w:rPr>
        <w:t xml:space="preserve"> </w:t>
      </w:r>
    </w:p>
    <w:p w14:paraId="1CA8259F" w14:textId="77777777" w:rsidR="00825991" w:rsidRPr="00B701DC" w:rsidRDefault="00825991" w:rsidP="00F934D1">
      <w:pPr>
        <w:spacing w:after="0" w:line="11" w:lineRule="exact"/>
        <w:jc w:val="both"/>
        <w:rPr>
          <w:rFonts w:ascii="Times New Roman" w:eastAsia="Times New Roman" w:hAnsi="Times New Roman" w:cs="Times New Roman"/>
          <w:lang w:eastAsia="pl-PL"/>
        </w:rPr>
      </w:pPr>
    </w:p>
    <w:p w14:paraId="79B7FD7B" w14:textId="17BDAC93" w:rsidR="00825991" w:rsidRPr="00FD3E5C" w:rsidRDefault="004A6B7C" w:rsidP="004A6B7C">
      <w:pPr>
        <w:numPr>
          <w:ilvl w:val="0"/>
          <w:numId w:val="14"/>
        </w:numPr>
        <w:tabs>
          <w:tab w:val="left" w:pos="426"/>
        </w:tabs>
        <w:spacing w:after="0" w:line="234" w:lineRule="auto"/>
        <w:ind w:left="284" w:hanging="284"/>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825991" w:rsidRPr="00B701DC">
        <w:rPr>
          <w:rFonts w:ascii="Times New Roman" w:eastAsia="Times New Roman" w:hAnsi="Times New Roman" w:cs="Times New Roman"/>
          <w:lang w:eastAsia="pl-PL"/>
        </w:rPr>
        <w:t>Kierownik budowy działa w granicach umocowania określonego przepi</w:t>
      </w:r>
      <w:r w:rsidR="00F934D1">
        <w:rPr>
          <w:rFonts w:ascii="Times New Roman" w:eastAsia="Times New Roman" w:hAnsi="Times New Roman" w:cs="Times New Roman"/>
          <w:lang w:eastAsia="pl-PL"/>
        </w:rPr>
        <w:t xml:space="preserve">sami ustawy z dnia 7 lipca </w:t>
      </w:r>
      <w:r>
        <w:rPr>
          <w:rFonts w:ascii="Times New Roman" w:eastAsia="Times New Roman" w:hAnsi="Times New Roman" w:cs="Times New Roman"/>
          <w:lang w:eastAsia="pl-PL"/>
        </w:rPr>
        <w:t xml:space="preserve"> </w:t>
      </w:r>
      <w:r w:rsidR="00385578">
        <w:rPr>
          <w:rFonts w:ascii="Times New Roman" w:eastAsia="Times New Roman" w:hAnsi="Times New Roman" w:cs="Times New Roman"/>
          <w:lang w:eastAsia="pl-PL"/>
        </w:rPr>
        <w:t xml:space="preserve"> </w:t>
      </w:r>
      <w:r w:rsidR="00F934D1">
        <w:rPr>
          <w:rFonts w:ascii="Times New Roman" w:eastAsia="Times New Roman" w:hAnsi="Times New Roman" w:cs="Times New Roman"/>
          <w:lang w:eastAsia="pl-PL"/>
        </w:rPr>
        <w:t>1994 </w:t>
      </w:r>
      <w:r w:rsidR="00825991" w:rsidRPr="00B701DC">
        <w:rPr>
          <w:rFonts w:ascii="Times New Roman" w:eastAsia="Times New Roman" w:hAnsi="Times New Roman" w:cs="Times New Roman"/>
          <w:lang w:eastAsia="pl-PL"/>
        </w:rPr>
        <w:t xml:space="preserve">r. – Prawo budowlane </w:t>
      </w:r>
      <w:r w:rsidR="00825991" w:rsidRPr="00B701DC">
        <w:rPr>
          <w:rFonts w:ascii="Times New Roman" w:eastAsia="Times New Roman" w:hAnsi="Times New Roman" w:cs="Times New Roman"/>
          <w:i/>
          <w:lang w:eastAsia="pl-PL"/>
        </w:rPr>
        <w:t>(</w:t>
      </w:r>
      <w:r w:rsidR="00385578">
        <w:rPr>
          <w:rFonts w:ascii="Times New Roman" w:eastAsia="Times New Roman" w:hAnsi="Times New Roman" w:cs="Times New Roman"/>
          <w:i/>
          <w:lang w:eastAsia="pl-PL"/>
        </w:rPr>
        <w:t>tekst pierwotny: Dz. U. z 1994 Nr 89 poz. 414; ostatnia nowelizacja:</w:t>
      </w:r>
      <w:r w:rsidR="00F934D1">
        <w:rPr>
          <w:rFonts w:ascii="Times New Roman" w:eastAsia="Times New Roman" w:hAnsi="Times New Roman" w:cs="Times New Roman"/>
          <w:i/>
          <w:lang w:eastAsia="pl-PL"/>
        </w:rPr>
        <w:t xml:space="preserve"> Dz. U. </w:t>
      </w:r>
      <w:r w:rsidR="00FD3E5C" w:rsidRPr="00FD3E5C">
        <w:rPr>
          <w:rFonts w:ascii="Times New Roman" w:eastAsia="Times New Roman" w:hAnsi="Times New Roman" w:cs="Times New Roman"/>
          <w:i/>
          <w:lang w:eastAsia="pl-PL"/>
        </w:rPr>
        <w:t>z 2023</w:t>
      </w:r>
      <w:r w:rsidR="00FD3E5C">
        <w:rPr>
          <w:rFonts w:ascii="Times New Roman" w:eastAsia="Times New Roman" w:hAnsi="Times New Roman" w:cs="Times New Roman"/>
          <w:i/>
          <w:lang w:eastAsia="pl-PL"/>
        </w:rPr>
        <w:t xml:space="preserve"> </w:t>
      </w:r>
      <w:r w:rsidR="00FD3E5C" w:rsidRPr="00FD3E5C">
        <w:rPr>
          <w:rFonts w:ascii="Times New Roman" w:eastAsia="Times New Roman" w:hAnsi="Times New Roman" w:cs="Times New Roman"/>
          <w:i/>
          <w:lang w:eastAsia="pl-PL"/>
        </w:rPr>
        <w:t>r. poz. 553</w:t>
      </w:r>
      <w:r w:rsidR="00385578">
        <w:rPr>
          <w:rFonts w:ascii="Times New Roman" w:eastAsia="Times New Roman" w:hAnsi="Times New Roman" w:cs="Times New Roman"/>
          <w:i/>
          <w:lang w:eastAsia="pl-PL"/>
        </w:rPr>
        <w:t>, 682, 967</w:t>
      </w:r>
      <w:r w:rsidR="00825991" w:rsidRPr="00FD3E5C">
        <w:rPr>
          <w:rFonts w:ascii="Times New Roman" w:eastAsia="Times New Roman" w:hAnsi="Times New Roman" w:cs="Times New Roman"/>
          <w:i/>
          <w:lang w:eastAsia="pl-PL"/>
        </w:rPr>
        <w:t>).</w:t>
      </w:r>
    </w:p>
    <w:p w14:paraId="228444C8" w14:textId="77777777" w:rsidR="00825991" w:rsidRPr="00B701DC" w:rsidRDefault="00825991" w:rsidP="00F934D1">
      <w:pPr>
        <w:spacing w:after="0" w:line="9" w:lineRule="exact"/>
        <w:jc w:val="both"/>
        <w:rPr>
          <w:rFonts w:ascii="Times New Roman" w:eastAsia="Times New Roman" w:hAnsi="Times New Roman" w:cs="Times New Roman"/>
          <w:lang w:eastAsia="pl-PL"/>
        </w:rPr>
      </w:pPr>
    </w:p>
    <w:p w14:paraId="474F721D" w14:textId="77777777" w:rsidR="00825991" w:rsidRPr="00B701DC" w:rsidRDefault="00F934D1" w:rsidP="00B554E7">
      <w:pPr>
        <w:numPr>
          <w:ilvl w:val="0"/>
          <w:numId w:val="14"/>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w:t>
      </w:r>
      <w:r w:rsidR="00825991" w:rsidRPr="00B701DC">
        <w:rPr>
          <w:rFonts w:ascii="Times New Roman" w:eastAsia="Times New Roman" w:hAnsi="Times New Roman" w:cs="Times New Roman"/>
          <w:lang w:eastAsia="pl-PL"/>
        </w:rPr>
        <w:t xml:space="preserve"> jest zobowiązany zapewnić, żeby kierown</w:t>
      </w:r>
      <w:r>
        <w:rPr>
          <w:rFonts w:ascii="Times New Roman" w:eastAsia="Times New Roman" w:hAnsi="Times New Roman" w:cs="Times New Roman"/>
          <w:lang w:eastAsia="pl-PL"/>
        </w:rPr>
        <w:t>ik budowy fizycznie przebywał i </w:t>
      </w:r>
      <w:r w:rsidR="00825991" w:rsidRPr="00B701DC">
        <w:rPr>
          <w:rFonts w:ascii="Times New Roman" w:eastAsia="Times New Roman" w:hAnsi="Times New Roman" w:cs="Times New Roman"/>
          <w:lang w:eastAsia="pl-PL"/>
        </w:rPr>
        <w:t>wykonywał swoje obowiązki na terenie budowy.</w:t>
      </w:r>
    </w:p>
    <w:p w14:paraId="4DD9AAFC" w14:textId="77777777" w:rsidR="00825991" w:rsidRPr="00B701DC" w:rsidRDefault="00825991" w:rsidP="00F934D1">
      <w:pPr>
        <w:spacing w:after="0" w:line="12" w:lineRule="exact"/>
        <w:jc w:val="both"/>
        <w:rPr>
          <w:rFonts w:ascii="Times New Roman" w:eastAsia="Times New Roman" w:hAnsi="Times New Roman" w:cs="Times New Roman"/>
          <w:lang w:eastAsia="pl-PL"/>
        </w:rPr>
      </w:pPr>
    </w:p>
    <w:p w14:paraId="32816754" w14:textId="77777777" w:rsidR="00825991" w:rsidRPr="00B701DC" w:rsidRDefault="00825991" w:rsidP="00B554E7">
      <w:pPr>
        <w:numPr>
          <w:ilvl w:val="0"/>
          <w:numId w:val="14"/>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jest zobowiązany do zapewnienia ZAMAWIAJĄCEMU oraz osobom upoważnionym, dostępu na teren budowy oraz do wszystkich miejsc gdzie są wykonywane roboty budowlane oraz gdzie przewiduje się ich wykonanie.</w:t>
      </w:r>
    </w:p>
    <w:p w14:paraId="2965DCEE" w14:textId="77777777" w:rsidR="00825991" w:rsidRPr="00B701DC" w:rsidRDefault="00825991" w:rsidP="00F934D1">
      <w:pPr>
        <w:spacing w:after="0" w:line="12" w:lineRule="exact"/>
        <w:jc w:val="both"/>
        <w:rPr>
          <w:rFonts w:ascii="Times New Roman" w:eastAsia="Times New Roman" w:hAnsi="Times New Roman" w:cs="Times New Roman"/>
          <w:lang w:eastAsia="pl-PL"/>
        </w:rPr>
      </w:pPr>
    </w:p>
    <w:p w14:paraId="43D96104" w14:textId="77777777" w:rsidR="00825991" w:rsidRPr="00B701DC" w:rsidRDefault="00825991" w:rsidP="00B554E7">
      <w:pPr>
        <w:numPr>
          <w:ilvl w:val="0"/>
          <w:numId w:val="14"/>
        </w:numPr>
        <w:tabs>
          <w:tab w:val="left" w:pos="364"/>
        </w:tabs>
        <w:spacing w:after="0" w:line="233"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może nałożyć na WYKONAWCĘ obowiązek uczestniczenia w naradach koordynacyjnych.</w:t>
      </w:r>
    </w:p>
    <w:p w14:paraId="056BA608" w14:textId="77777777" w:rsidR="00825991" w:rsidRPr="00B701DC" w:rsidRDefault="00825991" w:rsidP="00F934D1">
      <w:pPr>
        <w:spacing w:after="0" w:line="11" w:lineRule="exact"/>
        <w:jc w:val="both"/>
        <w:rPr>
          <w:rFonts w:ascii="Times New Roman" w:eastAsia="Times New Roman" w:hAnsi="Times New Roman" w:cs="Times New Roman"/>
          <w:lang w:eastAsia="pl-PL"/>
        </w:rPr>
      </w:pPr>
    </w:p>
    <w:p w14:paraId="0DCD30A4" w14:textId="77777777" w:rsidR="00825991" w:rsidRPr="00B701DC" w:rsidRDefault="00825991" w:rsidP="00B554E7">
      <w:pPr>
        <w:numPr>
          <w:ilvl w:val="0"/>
          <w:numId w:val="14"/>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jest zobowiązany zapewnić, aby osoby zaangażowane do wykonania robót nosiły na terenie budowy oznaczenia identyfikujące podmioty, które je zaangażowały.</w:t>
      </w:r>
    </w:p>
    <w:p w14:paraId="13CFABBE" w14:textId="77777777" w:rsidR="00825991" w:rsidRPr="00B701DC" w:rsidRDefault="00825991" w:rsidP="00F934D1">
      <w:pPr>
        <w:spacing w:after="0" w:line="12" w:lineRule="exact"/>
        <w:jc w:val="both"/>
        <w:rPr>
          <w:rFonts w:ascii="Times New Roman" w:eastAsia="Times New Roman" w:hAnsi="Times New Roman" w:cs="Times New Roman"/>
          <w:lang w:eastAsia="pl-PL"/>
        </w:rPr>
      </w:pPr>
    </w:p>
    <w:p w14:paraId="20FC594A" w14:textId="77777777" w:rsidR="00825991" w:rsidRPr="00B701DC" w:rsidRDefault="00825991" w:rsidP="00B554E7">
      <w:pPr>
        <w:numPr>
          <w:ilvl w:val="0"/>
          <w:numId w:val="14"/>
        </w:numPr>
        <w:tabs>
          <w:tab w:val="left" w:pos="364"/>
        </w:tabs>
        <w:spacing w:after="0" w:line="235"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Inspektor Nadzoru Inwestorskiego jest uprawniony do zgłoszenia uwag, zastrzeżeń albo do wystąpienia do WYKONAWCY z żądaniem usunięcia określonej osoby, spośród personelu WYKONAWCY lub jego podwykonawcy/dalsi podwykonawcy, która pomimo udzielonego jej upomnienia:</w:t>
      </w:r>
    </w:p>
    <w:p w14:paraId="0BFA2761" w14:textId="77777777" w:rsidR="00825991" w:rsidRPr="00B701DC" w:rsidRDefault="00825991" w:rsidP="00F934D1">
      <w:pPr>
        <w:spacing w:after="0" w:line="2" w:lineRule="exact"/>
        <w:jc w:val="both"/>
        <w:rPr>
          <w:rFonts w:ascii="Times New Roman" w:eastAsia="Times New Roman" w:hAnsi="Times New Roman" w:cs="Times New Roman"/>
          <w:lang w:eastAsia="pl-PL"/>
        </w:rPr>
      </w:pPr>
    </w:p>
    <w:p w14:paraId="16C57042" w14:textId="77777777" w:rsidR="00825991" w:rsidRPr="00B701DC" w:rsidRDefault="00825991" w:rsidP="00B554E7">
      <w:pPr>
        <w:numPr>
          <w:ilvl w:val="1"/>
          <w:numId w:val="14"/>
        </w:numPr>
        <w:tabs>
          <w:tab w:val="left" w:pos="724"/>
        </w:tabs>
        <w:spacing w:after="0" w:line="0" w:lineRule="atLeast"/>
        <w:ind w:left="72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uporczywie wykazuje rażący brak staranności,</w:t>
      </w:r>
    </w:p>
    <w:p w14:paraId="2F705A69" w14:textId="77777777" w:rsidR="00825991" w:rsidRPr="00B701DC" w:rsidRDefault="00825991" w:rsidP="00B554E7">
      <w:pPr>
        <w:numPr>
          <w:ilvl w:val="1"/>
          <w:numId w:val="14"/>
        </w:numPr>
        <w:tabs>
          <w:tab w:val="left" w:pos="724"/>
        </w:tabs>
        <w:spacing w:after="0" w:line="0" w:lineRule="atLeast"/>
        <w:ind w:left="72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wykonuje swoje obowiązki w sposób niekompetentny lub niedbały,</w:t>
      </w:r>
    </w:p>
    <w:p w14:paraId="04493E19" w14:textId="77777777" w:rsidR="00825991" w:rsidRPr="00B701DC" w:rsidRDefault="00825991" w:rsidP="00B554E7">
      <w:pPr>
        <w:numPr>
          <w:ilvl w:val="1"/>
          <w:numId w:val="14"/>
        </w:numPr>
        <w:tabs>
          <w:tab w:val="left" w:pos="724"/>
        </w:tabs>
        <w:spacing w:after="0" w:line="0" w:lineRule="atLeast"/>
        <w:ind w:left="72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 stosuje się do postanowień umowy lub</w:t>
      </w:r>
    </w:p>
    <w:p w14:paraId="08DFF14B" w14:textId="77777777" w:rsidR="00825991" w:rsidRPr="00B701DC" w:rsidRDefault="00825991" w:rsidP="00F934D1">
      <w:pPr>
        <w:spacing w:after="0" w:line="11" w:lineRule="exact"/>
        <w:jc w:val="both"/>
        <w:rPr>
          <w:rFonts w:ascii="Times New Roman" w:eastAsia="Times New Roman" w:hAnsi="Times New Roman" w:cs="Times New Roman"/>
          <w:lang w:eastAsia="pl-PL"/>
        </w:rPr>
      </w:pPr>
    </w:p>
    <w:p w14:paraId="1238842B" w14:textId="77777777" w:rsidR="00825991" w:rsidRPr="00B701DC" w:rsidRDefault="00825991" w:rsidP="00B554E7">
      <w:pPr>
        <w:numPr>
          <w:ilvl w:val="1"/>
          <w:numId w:val="14"/>
        </w:numPr>
        <w:tabs>
          <w:tab w:val="left" w:pos="724"/>
        </w:tabs>
        <w:spacing w:after="0" w:line="234"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stwarza zagrożenie dla bezpieczeństwa, zdrowia lub ochrony środowiska, w szczególności narusza zasady bhp oraz przepisy ppoż.</w:t>
      </w:r>
    </w:p>
    <w:p w14:paraId="1D3328C2" w14:textId="77777777" w:rsidR="00825991" w:rsidRPr="00B701DC" w:rsidRDefault="00825991" w:rsidP="00F934D1">
      <w:pPr>
        <w:spacing w:after="0" w:line="10" w:lineRule="exact"/>
        <w:jc w:val="both"/>
        <w:rPr>
          <w:rFonts w:ascii="Times New Roman" w:eastAsia="Times New Roman" w:hAnsi="Times New Roman" w:cs="Times New Roman"/>
          <w:lang w:eastAsia="pl-PL"/>
        </w:rPr>
      </w:pPr>
    </w:p>
    <w:p w14:paraId="4EAF6AB9" w14:textId="77777777" w:rsidR="00825991" w:rsidRDefault="00825991" w:rsidP="00B554E7">
      <w:pPr>
        <w:numPr>
          <w:ilvl w:val="0"/>
          <w:numId w:val="14"/>
        </w:numPr>
        <w:tabs>
          <w:tab w:val="left" w:pos="364"/>
        </w:tabs>
        <w:spacing w:after="0" w:line="234" w:lineRule="auto"/>
        <w:ind w:right="2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wystąpienia okoliczności, o których mowa powyżej WYKONAWCA wyznaczy odpowiednią osobę na zastępstwo.</w:t>
      </w:r>
    </w:p>
    <w:p w14:paraId="1DA9C873" w14:textId="77777777" w:rsidR="00385578" w:rsidRPr="002E64FF" w:rsidRDefault="00385578" w:rsidP="00385578">
      <w:pPr>
        <w:tabs>
          <w:tab w:val="left" w:pos="364"/>
        </w:tabs>
        <w:spacing w:after="0" w:line="234" w:lineRule="auto"/>
        <w:ind w:right="20"/>
        <w:jc w:val="both"/>
        <w:rPr>
          <w:rFonts w:ascii="Times New Roman" w:eastAsia="Times New Roman" w:hAnsi="Times New Roman" w:cs="Times New Roman"/>
          <w:lang w:eastAsia="pl-PL"/>
        </w:rPr>
      </w:pPr>
    </w:p>
    <w:p w14:paraId="3A9E29A7" w14:textId="71B8901C" w:rsidR="00825991" w:rsidRPr="00F934D1" w:rsidRDefault="004A6B7C" w:rsidP="00B554E7">
      <w:pPr>
        <w:numPr>
          <w:ilvl w:val="1"/>
          <w:numId w:val="15"/>
        </w:numPr>
        <w:tabs>
          <w:tab w:val="left" w:pos="4564"/>
        </w:tabs>
        <w:spacing w:after="0" w:line="0" w:lineRule="atLeast"/>
        <w:ind w:left="4564" w:hanging="152"/>
        <w:rPr>
          <w:rFonts w:ascii="Times New Roman" w:eastAsia="Times New Roman" w:hAnsi="Times New Roman" w:cs="Times New Roman"/>
          <w:b/>
          <w:lang w:eastAsia="pl-PL"/>
        </w:rPr>
      </w:pPr>
      <w:r>
        <w:rPr>
          <w:rFonts w:ascii="Times New Roman" w:eastAsia="Times New Roman" w:hAnsi="Times New Roman" w:cs="Times New Roman"/>
          <w:b/>
          <w:lang w:eastAsia="pl-PL"/>
        </w:rPr>
        <w:t>8</w:t>
      </w:r>
    </w:p>
    <w:p w14:paraId="7714AF3A" w14:textId="13B8016B" w:rsidR="00825991" w:rsidRPr="00A17CE2" w:rsidRDefault="00825991" w:rsidP="00A17CE2">
      <w:pPr>
        <w:spacing w:after="0" w:line="0" w:lineRule="atLeast"/>
        <w:jc w:val="center"/>
        <w:rPr>
          <w:rFonts w:ascii="Times New Roman" w:eastAsia="Times New Roman" w:hAnsi="Times New Roman" w:cs="Times New Roman"/>
          <w:b/>
          <w:lang w:eastAsia="pl-PL"/>
        </w:rPr>
      </w:pPr>
      <w:r w:rsidRPr="00F934D1">
        <w:rPr>
          <w:rFonts w:ascii="Times New Roman" w:eastAsia="Times New Roman" w:hAnsi="Times New Roman" w:cs="Times New Roman"/>
          <w:b/>
          <w:lang w:eastAsia="pl-PL"/>
        </w:rPr>
        <w:t>PODWYKONAWCY</w:t>
      </w:r>
    </w:p>
    <w:p w14:paraId="6F932C98" w14:textId="637E24EF" w:rsidR="00825991" w:rsidRPr="00B701DC" w:rsidRDefault="00825991" w:rsidP="00B554E7">
      <w:pPr>
        <w:numPr>
          <w:ilvl w:val="0"/>
          <w:numId w:val="15"/>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może powierzyć wykonanie części zamówienia podwykonawcy na warunkach określonych dokumentacją zamówie</w:t>
      </w:r>
      <w:r w:rsidR="002C598B">
        <w:rPr>
          <w:rFonts w:ascii="Times New Roman" w:eastAsia="Times New Roman" w:hAnsi="Times New Roman" w:cs="Times New Roman"/>
          <w:lang w:eastAsia="pl-PL"/>
        </w:rPr>
        <w:t>nia</w:t>
      </w:r>
      <w:r w:rsidRPr="00B701DC">
        <w:rPr>
          <w:rFonts w:ascii="Times New Roman" w:eastAsia="Times New Roman" w:hAnsi="Times New Roman" w:cs="Times New Roman"/>
          <w:lang w:eastAsia="pl-PL"/>
        </w:rPr>
        <w:t xml:space="preserve"> oraz niniejszą umową.</w:t>
      </w:r>
    </w:p>
    <w:p w14:paraId="7C22AC0A" w14:textId="77777777" w:rsidR="00825991" w:rsidRPr="00B701DC" w:rsidRDefault="00825991" w:rsidP="00F934D1">
      <w:pPr>
        <w:spacing w:after="0" w:line="12" w:lineRule="exact"/>
        <w:jc w:val="both"/>
        <w:rPr>
          <w:rFonts w:ascii="Times New Roman" w:eastAsia="Times New Roman" w:hAnsi="Times New Roman" w:cs="Times New Roman"/>
          <w:lang w:eastAsia="pl-PL"/>
        </w:rPr>
      </w:pPr>
    </w:p>
    <w:p w14:paraId="592F0054" w14:textId="77777777" w:rsidR="00825991" w:rsidRPr="00B701DC" w:rsidRDefault="00825991" w:rsidP="00B554E7">
      <w:pPr>
        <w:numPr>
          <w:ilvl w:val="0"/>
          <w:numId w:val="15"/>
        </w:numPr>
        <w:tabs>
          <w:tab w:val="left" w:pos="364"/>
        </w:tabs>
        <w:spacing w:after="0" w:line="237"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w:t>
      </w:r>
      <w:r w:rsidRPr="00B701DC">
        <w:rPr>
          <w:rFonts w:ascii="Times New Roman" w:eastAsia="Times New Roman" w:hAnsi="Times New Roman" w:cs="Times New Roman"/>
          <w:lang w:eastAsia="pl-PL"/>
        </w:rPr>
        <w:lastRenderedPageBreak/>
        <w:t>lub dalszy podwykonawca jest obowiązany dołączyć zgodę WYKONAWCY na zawarcie umowy o podwykonawstwo o treści zgodnej z projektem umowy.</w:t>
      </w:r>
    </w:p>
    <w:p w14:paraId="7B2C8ABA" w14:textId="77777777" w:rsidR="00825991" w:rsidRPr="00B701DC" w:rsidRDefault="00825991" w:rsidP="00F934D1">
      <w:pPr>
        <w:spacing w:after="0" w:line="14" w:lineRule="exact"/>
        <w:jc w:val="both"/>
        <w:rPr>
          <w:rFonts w:ascii="Times New Roman" w:eastAsia="Times New Roman" w:hAnsi="Times New Roman" w:cs="Times New Roman"/>
          <w:lang w:eastAsia="pl-PL"/>
        </w:rPr>
      </w:pPr>
    </w:p>
    <w:p w14:paraId="76D2F734" w14:textId="77777777" w:rsidR="002E64FF" w:rsidRDefault="00825991" w:rsidP="00B554E7">
      <w:pPr>
        <w:numPr>
          <w:ilvl w:val="0"/>
          <w:numId w:val="16"/>
        </w:numPr>
        <w:tabs>
          <w:tab w:val="left" w:pos="364"/>
        </w:tabs>
        <w:spacing w:after="0" w:line="234" w:lineRule="auto"/>
        <w:ind w:left="364" w:right="20" w:hanging="364"/>
        <w:jc w:val="both"/>
        <w:rPr>
          <w:rFonts w:ascii="Times New Roman" w:eastAsia="Times New Roman" w:hAnsi="Times New Roman" w:cs="Times New Roman"/>
          <w:lang w:eastAsia="pl-PL"/>
        </w:rPr>
      </w:pPr>
      <w:r w:rsidRPr="002E64FF">
        <w:rPr>
          <w:rFonts w:ascii="Times New Roman" w:eastAsia="Times New Roman" w:hAnsi="Times New Roman" w:cs="Times New Roman"/>
          <w:lang w:eastAsia="pl-PL"/>
        </w:rPr>
        <w:t>Termin zapłaty wynagrodzenia podwykonawcy lub dalszemu podwykonawcy przewidziany w umowie o podwykonawstwo nie może być dłuższy niż 30 dni od dnia doręczenia WYKONAWCY, podwykonawcy lub dalszemu po</w:t>
      </w:r>
      <w:r w:rsidR="002E64FF" w:rsidRPr="002E64FF">
        <w:rPr>
          <w:rFonts w:ascii="Times New Roman" w:eastAsia="Times New Roman" w:hAnsi="Times New Roman" w:cs="Times New Roman"/>
          <w:lang w:eastAsia="pl-PL"/>
        </w:rPr>
        <w:t>dwykonawcy faktury lub rachunku.</w:t>
      </w:r>
      <w:bookmarkStart w:id="6" w:name="page7"/>
      <w:bookmarkEnd w:id="6"/>
    </w:p>
    <w:p w14:paraId="16628CFD" w14:textId="77777777" w:rsidR="00825991" w:rsidRPr="002E64FF" w:rsidRDefault="00825991" w:rsidP="00B554E7">
      <w:pPr>
        <w:numPr>
          <w:ilvl w:val="0"/>
          <w:numId w:val="16"/>
        </w:numPr>
        <w:tabs>
          <w:tab w:val="left" w:pos="364"/>
        </w:tabs>
        <w:spacing w:after="0" w:line="234" w:lineRule="auto"/>
        <w:ind w:left="364" w:right="20" w:hanging="364"/>
        <w:jc w:val="both"/>
        <w:rPr>
          <w:rFonts w:ascii="Times New Roman" w:eastAsia="Times New Roman" w:hAnsi="Times New Roman" w:cs="Times New Roman"/>
          <w:lang w:eastAsia="pl-PL"/>
        </w:rPr>
      </w:pPr>
      <w:r w:rsidRPr="002E64FF">
        <w:rPr>
          <w:rFonts w:ascii="Times New Roman" w:eastAsia="Times New Roman" w:hAnsi="Times New Roman" w:cs="Times New Roman"/>
          <w:lang w:eastAsia="pl-PL"/>
        </w:rPr>
        <w:t>ZAMAWIAJĄCY, w terminie 7 dni, zgłasza w formie pisemnej z</w:t>
      </w:r>
      <w:r w:rsidR="002E64FF">
        <w:rPr>
          <w:rFonts w:ascii="Times New Roman" w:eastAsia="Times New Roman" w:hAnsi="Times New Roman" w:cs="Times New Roman"/>
          <w:lang w:eastAsia="pl-PL"/>
        </w:rPr>
        <w:t>astrzeżenia do projektu umowy o </w:t>
      </w:r>
      <w:r w:rsidRPr="002E64FF">
        <w:rPr>
          <w:rFonts w:ascii="Times New Roman" w:eastAsia="Times New Roman" w:hAnsi="Times New Roman" w:cs="Times New Roman"/>
          <w:lang w:eastAsia="pl-PL"/>
        </w:rPr>
        <w:t>podwykonawstwo, której przedmiotem są roboty budowlane:</w:t>
      </w:r>
    </w:p>
    <w:p w14:paraId="5DC78C91" w14:textId="77777777" w:rsidR="00825991" w:rsidRPr="00B701DC" w:rsidRDefault="00825991" w:rsidP="00825991">
      <w:pPr>
        <w:spacing w:after="0" w:line="1" w:lineRule="exact"/>
        <w:rPr>
          <w:rFonts w:ascii="Times New Roman" w:eastAsia="Times New Roman" w:hAnsi="Times New Roman" w:cs="Times New Roman"/>
          <w:lang w:eastAsia="pl-PL"/>
        </w:rPr>
      </w:pPr>
    </w:p>
    <w:p w14:paraId="4B687B87" w14:textId="77777777" w:rsidR="00825991" w:rsidRPr="00B701DC" w:rsidRDefault="00825991" w:rsidP="00B554E7">
      <w:pPr>
        <w:numPr>
          <w:ilvl w:val="1"/>
          <w:numId w:val="16"/>
        </w:numPr>
        <w:tabs>
          <w:tab w:val="left" w:pos="724"/>
        </w:tabs>
        <w:spacing w:after="0" w:line="0" w:lineRule="atLeast"/>
        <w:ind w:left="724"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niespełniającej wymagań określonych w dokumentach zamówienia;</w:t>
      </w:r>
    </w:p>
    <w:p w14:paraId="0257D69E" w14:textId="77777777" w:rsidR="00825991" w:rsidRPr="00B701DC" w:rsidRDefault="00825991" w:rsidP="00B554E7">
      <w:pPr>
        <w:numPr>
          <w:ilvl w:val="1"/>
          <w:numId w:val="16"/>
        </w:numPr>
        <w:tabs>
          <w:tab w:val="left" w:pos="724"/>
        </w:tabs>
        <w:spacing w:after="0" w:line="0" w:lineRule="atLeast"/>
        <w:ind w:left="724"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gdy przewiduje termin zapłaty wynagrodzenia dłuższy niż określony w ust. 3;</w:t>
      </w:r>
    </w:p>
    <w:p w14:paraId="7ED12670" w14:textId="77777777" w:rsidR="00825991" w:rsidRPr="00B701DC" w:rsidRDefault="00825991" w:rsidP="00825991">
      <w:pPr>
        <w:spacing w:after="0" w:line="11" w:lineRule="exact"/>
        <w:rPr>
          <w:rFonts w:ascii="Times New Roman" w:eastAsia="Times New Roman" w:hAnsi="Times New Roman" w:cs="Times New Roman"/>
          <w:lang w:eastAsia="pl-PL"/>
        </w:rPr>
      </w:pPr>
    </w:p>
    <w:p w14:paraId="38BC9BFD" w14:textId="77777777" w:rsidR="00825991" w:rsidRPr="00B701DC" w:rsidRDefault="00825991" w:rsidP="00B554E7">
      <w:pPr>
        <w:numPr>
          <w:ilvl w:val="1"/>
          <w:numId w:val="16"/>
        </w:numPr>
        <w:tabs>
          <w:tab w:val="left" w:pos="724"/>
        </w:tabs>
        <w:spacing w:after="0" w:line="235"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gdy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6B908B6" w14:textId="77777777" w:rsidR="00825991" w:rsidRPr="00B701DC" w:rsidRDefault="00825991" w:rsidP="00825991">
      <w:pPr>
        <w:spacing w:after="0" w:line="13" w:lineRule="exact"/>
        <w:rPr>
          <w:rFonts w:ascii="Times New Roman" w:eastAsia="Times New Roman" w:hAnsi="Times New Roman" w:cs="Times New Roman"/>
          <w:lang w:eastAsia="pl-PL"/>
        </w:rPr>
      </w:pPr>
    </w:p>
    <w:p w14:paraId="738FF2C0" w14:textId="77777777" w:rsidR="00825991" w:rsidRPr="00B701DC" w:rsidRDefault="00825991" w:rsidP="00B554E7">
      <w:pPr>
        <w:numPr>
          <w:ilvl w:val="0"/>
          <w:numId w:val="16"/>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Niezgłoszenie zastrzeżeń do przedłożonego projektu</w:t>
      </w:r>
      <w:r w:rsidR="002E64FF">
        <w:rPr>
          <w:rFonts w:ascii="Times New Roman" w:eastAsia="Times New Roman" w:hAnsi="Times New Roman" w:cs="Times New Roman"/>
          <w:lang w:eastAsia="pl-PL"/>
        </w:rPr>
        <w:t xml:space="preserve"> umowy o podwykonawstwo, której </w:t>
      </w:r>
      <w:r w:rsidRPr="00B701DC">
        <w:rPr>
          <w:rFonts w:ascii="Times New Roman" w:eastAsia="Times New Roman" w:hAnsi="Times New Roman" w:cs="Times New Roman"/>
          <w:lang w:eastAsia="pl-PL"/>
        </w:rPr>
        <w:t>przedmiotem są roboty budowlane w terminie 7 dni, uważa się za akceptację projektu umowy przez ZAMAWIAJĄCEGO.</w:t>
      </w:r>
    </w:p>
    <w:p w14:paraId="74609846" w14:textId="77777777" w:rsidR="00825991" w:rsidRPr="00B701DC" w:rsidRDefault="00825991" w:rsidP="002E64FF">
      <w:pPr>
        <w:spacing w:after="0" w:line="12" w:lineRule="exact"/>
        <w:jc w:val="both"/>
        <w:rPr>
          <w:rFonts w:ascii="Times New Roman" w:eastAsia="Times New Roman" w:hAnsi="Times New Roman" w:cs="Times New Roman"/>
          <w:lang w:eastAsia="pl-PL"/>
        </w:rPr>
      </w:pPr>
    </w:p>
    <w:p w14:paraId="38BE9E41" w14:textId="77777777" w:rsidR="00825991" w:rsidRPr="00B701DC" w:rsidRDefault="00825991" w:rsidP="00B554E7">
      <w:pPr>
        <w:numPr>
          <w:ilvl w:val="0"/>
          <w:numId w:val="16"/>
        </w:numPr>
        <w:tabs>
          <w:tab w:val="left" w:pos="364"/>
        </w:tabs>
        <w:spacing w:after="0" w:line="235"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w terminie 7 dni od dnia jej zawarcia.</w:t>
      </w:r>
    </w:p>
    <w:p w14:paraId="03CA01F4" w14:textId="77777777" w:rsidR="00825991" w:rsidRPr="00B701DC" w:rsidRDefault="00825991" w:rsidP="002E64FF">
      <w:pPr>
        <w:spacing w:after="0" w:line="13" w:lineRule="exact"/>
        <w:jc w:val="both"/>
        <w:rPr>
          <w:rFonts w:ascii="Times New Roman" w:eastAsia="Times New Roman" w:hAnsi="Times New Roman" w:cs="Times New Roman"/>
          <w:lang w:eastAsia="pl-PL"/>
        </w:rPr>
      </w:pPr>
    </w:p>
    <w:p w14:paraId="77B9950D" w14:textId="77777777" w:rsidR="00825991" w:rsidRPr="00B701DC" w:rsidRDefault="00825991" w:rsidP="00B554E7">
      <w:pPr>
        <w:numPr>
          <w:ilvl w:val="0"/>
          <w:numId w:val="16"/>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w terminie 7 dni zgłasza w form</w:t>
      </w:r>
      <w:r w:rsidR="002E64FF">
        <w:rPr>
          <w:rFonts w:ascii="Times New Roman" w:eastAsia="Times New Roman" w:hAnsi="Times New Roman" w:cs="Times New Roman"/>
          <w:lang w:eastAsia="pl-PL"/>
        </w:rPr>
        <w:t>ie pisemnej sprzeciw do umowy o </w:t>
      </w:r>
      <w:r w:rsidRPr="00B701DC">
        <w:rPr>
          <w:rFonts w:ascii="Times New Roman" w:eastAsia="Times New Roman" w:hAnsi="Times New Roman" w:cs="Times New Roman"/>
          <w:lang w:eastAsia="pl-PL"/>
        </w:rPr>
        <w:t>podwykonawstwo, której przedmiotem są roboty budowlane w prz</w:t>
      </w:r>
      <w:r w:rsidR="002E64FF">
        <w:rPr>
          <w:rFonts w:ascii="Times New Roman" w:eastAsia="Times New Roman" w:hAnsi="Times New Roman" w:cs="Times New Roman"/>
          <w:lang w:eastAsia="pl-PL"/>
        </w:rPr>
        <w:t>ypadkach, o których mowa w ust. </w:t>
      </w:r>
      <w:r w:rsidRPr="00B701DC">
        <w:rPr>
          <w:rFonts w:ascii="Times New Roman" w:eastAsia="Times New Roman" w:hAnsi="Times New Roman" w:cs="Times New Roman"/>
          <w:lang w:eastAsia="pl-PL"/>
        </w:rPr>
        <w:t>4.</w:t>
      </w:r>
    </w:p>
    <w:p w14:paraId="25980265" w14:textId="77777777" w:rsidR="00825991" w:rsidRPr="00B701DC" w:rsidRDefault="00825991" w:rsidP="002E64FF">
      <w:pPr>
        <w:spacing w:after="0" w:line="12" w:lineRule="exact"/>
        <w:jc w:val="both"/>
        <w:rPr>
          <w:rFonts w:ascii="Times New Roman" w:eastAsia="Times New Roman" w:hAnsi="Times New Roman" w:cs="Times New Roman"/>
          <w:lang w:eastAsia="pl-PL"/>
        </w:rPr>
      </w:pPr>
    </w:p>
    <w:p w14:paraId="53A09B1B" w14:textId="77777777" w:rsidR="00825991" w:rsidRPr="0015333B" w:rsidRDefault="00825991" w:rsidP="004A6B7C">
      <w:pPr>
        <w:numPr>
          <w:ilvl w:val="0"/>
          <w:numId w:val="16"/>
        </w:numPr>
        <w:tabs>
          <w:tab w:val="left" w:pos="364"/>
        </w:tabs>
        <w:spacing w:after="0" w:line="234" w:lineRule="auto"/>
        <w:ind w:left="426" w:right="20" w:hanging="426"/>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Niezgłoszenie w formie pisemnej sprzeciwu do przedłożonej umowy o podwykonawstwo, której przedmiotem są roboty budowlane w terminie 7 dni, uważa się za akceptację umowy przez</w:t>
      </w:r>
      <w:r w:rsidR="0015333B">
        <w:rPr>
          <w:rFonts w:ascii="Times New Roman" w:eastAsia="Times New Roman" w:hAnsi="Times New Roman" w:cs="Times New Roman"/>
          <w:lang w:eastAsia="pl-PL"/>
        </w:rPr>
        <w:t xml:space="preserve"> </w:t>
      </w:r>
      <w:r w:rsidRPr="0015333B">
        <w:rPr>
          <w:rFonts w:ascii="Times New Roman" w:eastAsia="Times New Roman" w:hAnsi="Times New Roman" w:cs="Times New Roman"/>
          <w:lang w:eastAsia="pl-PL"/>
        </w:rPr>
        <w:t>ZAMAWIAJĄCEGO.</w:t>
      </w:r>
    </w:p>
    <w:p w14:paraId="536B4069" w14:textId="77777777" w:rsidR="00825991" w:rsidRPr="00B701DC" w:rsidRDefault="00825991" w:rsidP="00825991">
      <w:pPr>
        <w:spacing w:after="0" w:line="8" w:lineRule="exact"/>
        <w:rPr>
          <w:rFonts w:ascii="Times New Roman" w:eastAsia="Times New Roman" w:hAnsi="Times New Roman" w:cs="Times New Roman"/>
          <w:lang w:eastAsia="pl-PL"/>
        </w:rPr>
      </w:pPr>
    </w:p>
    <w:p w14:paraId="5492E1AC" w14:textId="77777777" w:rsidR="00825991" w:rsidRPr="00B701DC" w:rsidRDefault="00825991" w:rsidP="00B554E7">
      <w:pPr>
        <w:numPr>
          <w:ilvl w:val="0"/>
          <w:numId w:val="16"/>
        </w:numPr>
        <w:tabs>
          <w:tab w:val="left" w:pos="364"/>
        </w:tabs>
        <w:spacing w:after="0" w:line="238"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dostawy lub usługi, w terminie 7 dni od dnia jej</w:t>
      </w:r>
      <w:r w:rsidR="0015333B">
        <w:rPr>
          <w:rFonts w:ascii="Times New Roman" w:eastAsia="Times New Roman" w:hAnsi="Times New Roman" w:cs="Times New Roman"/>
          <w:lang w:eastAsia="pl-PL"/>
        </w:rPr>
        <w:t xml:space="preserve"> zawarcia, z wyłączeniem umów o </w:t>
      </w:r>
      <w:r w:rsidRPr="00B701DC">
        <w:rPr>
          <w:rFonts w:ascii="Times New Roman" w:eastAsia="Times New Roman" w:hAnsi="Times New Roman" w:cs="Times New Roman"/>
          <w:lang w:eastAsia="pl-PL"/>
        </w:rPr>
        <w:t>podwykonawstwo o wartości mniejszej niż 0,5% wartoś</w:t>
      </w:r>
      <w:r w:rsidR="0015333B">
        <w:rPr>
          <w:rFonts w:ascii="Times New Roman" w:eastAsia="Times New Roman" w:hAnsi="Times New Roman" w:cs="Times New Roman"/>
          <w:lang w:eastAsia="pl-PL"/>
        </w:rPr>
        <w:t>ci niniejszej umowy oraz umów o </w:t>
      </w:r>
      <w:r w:rsidRPr="00B701DC">
        <w:rPr>
          <w:rFonts w:ascii="Times New Roman" w:eastAsia="Times New Roman" w:hAnsi="Times New Roman" w:cs="Times New Roman"/>
          <w:lang w:eastAsia="pl-PL"/>
        </w:rPr>
        <w:t>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21E8620C" w14:textId="77777777" w:rsidR="00825991" w:rsidRPr="00B701DC" w:rsidRDefault="00825991" w:rsidP="00825991">
      <w:pPr>
        <w:spacing w:after="0" w:line="13" w:lineRule="exact"/>
        <w:rPr>
          <w:rFonts w:ascii="Times New Roman" w:eastAsia="Times New Roman" w:hAnsi="Times New Roman" w:cs="Times New Roman"/>
          <w:lang w:eastAsia="pl-PL"/>
        </w:rPr>
      </w:pPr>
    </w:p>
    <w:p w14:paraId="6B0622AD" w14:textId="77777777" w:rsidR="00825991" w:rsidRPr="00B701DC" w:rsidRDefault="00825991" w:rsidP="00B554E7">
      <w:pPr>
        <w:numPr>
          <w:ilvl w:val="0"/>
          <w:numId w:val="16"/>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o którym mowa w ust. 9, jeżeli termin zapłaty wynagrodzenia jest dłuższy niż określony w ust. 3 , ZAMAWIAJĄCY informuje o tym WYKONAWCĘ i wzywa go do doprowadzenia do zmiany tej umowy pod rygorem wystąpienia o zapłatę kary umownej.</w:t>
      </w:r>
    </w:p>
    <w:p w14:paraId="656D2927" w14:textId="77777777" w:rsidR="00825991" w:rsidRPr="00B701DC" w:rsidRDefault="00825991" w:rsidP="00825991">
      <w:pPr>
        <w:spacing w:after="0" w:line="1" w:lineRule="exact"/>
        <w:rPr>
          <w:rFonts w:ascii="Times New Roman" w:eastAsia="Times New Roman" w:hAnsi="Times New Roman" w:cs="Times New Roman"/>
          <w:lang w:eastAsia="pl-PL"/>
        </w:rPr>
      </w:pPr>
    </w:p>
    <w:p w14:paraId="27D0A2FF" w14:textId="77777777" w:rsidR="00825991" w:rsidRPr="00B701DC" w:rsidRDefault="00825991" w:rsidP="00B554E7">
      <w:pPr>
        <w:numPr>
          <w:ilvl w:val="0"/>
          <w:numId w:val="16"/>
        </w:numPr>
        <w:tabs>
          <w:tab w:val="left" w:pos="364"/>
        </w:tabs>
        <w:spacing w:after="0" w:line="0" w:lineRule="atLeast"/>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Przepisy ust. 2-10 stosuje się odpowiednio do zmian umowy o podwykonawstwo.</w:t>
      </w:r>
    </w:p>
    <w:p w14:paraId="0A09E4B6" w14:textId="77777777" w:rsidR="00825991" w:rsidRPr="00B701DC" w:rsidRDefault="00825991" w:rsidP="0015333B">
      <w:pPr>
        <w:spacing w:after="0" w:line="11" w:lineRule="exact"/>
        <w:jc w:val="both"/>
        <w:rPr>
          <w:rFonts w:ascii="Times New Roman" w:eastAsia="Times New Roman" w:hAnsi="Times New Roman" w:cs="Times New Roman"/>
          <w:lang w:eastAsia="pl-PL"/>
        </w:rPr>
      </w:pPr>
    </w:p>
    <w:p w14:paraId="3897C5F3" w14:textId="77777777" w:rsidR="00825991" w:rsidRPr="00B701DC" w:rsidRDefault="00825991" w:rsidP="00B554E7">
      <w:pPr>
        <w:numPr>
          <w:ilvl w:val="0"/>
          <w:numId w:val="16"/>
        </w:numPr>
        <w:tabs>
          <w:tab w:val="left" w:pos="364"/>
        </w:tabs>
        <w:spacing w:after="0" w:line="233"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Wykonanie prac w podwykonawstwie nie zwalnia WYKONAWCY z odpowiedzialności za wykonanie obowiązków wynikających z umowy i obowiązujących przepisów prawa.</w:t>
      </w:r>
    </w:p>
    <w:p w14:paraId="3191DF15" w14:textId="77777777" w:rsidR="00825991" w:rsidRPr="00B701DC" w:rsidRDefault="00825991" w:rsidP="0015333B">
      <w:pPr>
        <w:spacing w:after="0" w:line="1" w:lineRule="exact"/>
        <w:jc w:val="both"/>
        <w:rPr>
          <w:rFonts w:ascii="Times New Roman" w:eastAsia="Times New Roman" w:hAnsi="Times New Roman" w:cs="Times New Roman"/>
          <w:lang w:eastAsia="pl-PL"/>
        </w:rPr>
      </w:pPr>
    </w:p>
    <w:p w14:paraId="4428005F" w14:textId="77777777" w:rsidR="00825991" w:rsidRPr="00B701DC" w:rsidRDefault="00825991" w:rsidP="00B554E7">
      <w:pPr>
        <w:numPr>
          <w:ilvl w:val="0"/>
          <w:numId w:val="16"/>
        </w:numPr>
        <w:tabs>
          <w:tab w:val="left" w:pos="364"/>
        </w:tabs>
        <w:spacing w:after="0" w:line="0" w:lineRule="atLeast"/>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odpowiada za działania i zaniechania podwykonawców jak za własne.</w:t>
      </w:r>
    </w:p>
    <w:p w14:paraId="4DA30AE3" w14:textId="77777777" w:rsidR="00825991" w:rsidRPr="00B701DC" w:rsidRDefault="00825991" w:rsidP="0015333B">
      <w:pPr>
        <w:spacing w:after="0" w:line="11" w:lineRule="exact"/>
        <w:jc w:val="both"/>
        <w:rPr>
          <w:rFonts w:ascii="Times New Roman" w:eastAsia="Times New Roman" w:hAnsi="Times New Roman" w:cs="Times New Roman"/>
          <w:lang w:eastAsia="pl-PL"/>
        </w:rPr>
      </w:pPr>
    </w:p>
    <w:p w14:paraId="02E58028" w14:textId="77777777" w:rsidR="00825991" w:rsidRPr="0015333B" w:rsidRDefault="00825991" w:rsidP="004A6B7C">
      <w:pPr>
        <w:numPr>
          <w:ilvl w:val="0"/>
          <w:numId w:val="16"/>
        </w:numPr>
        <w:tabs>
          <w:tab w:val="left" w:pos="364"/>
        </w:tabs>
        <w:spacing w:after="0" w:line="234" w:lineRule="auto"/>
        <w:ind w:left="426" w:right="20" w:hanging="426"/>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ponosi pełną odpowiedzialność za jakość i terminowość robót budowlanych wykonywanych przez podwykonawców.</w:t>
      </w:r>
    </w:p>
    <w:p w14:paraId="363C2ACB" w14:textId="77777777" w:rsidR="00F17F55" w:rsidRDefault="00F17F55" w:rsidP="00F17F55">
      <w:pPr>
        <w:tabs>
          <w:tab w:val="left" w:pos="4504"/>
        </w:tabs>
        <w:spacing w:after="0" w:line="0" w:lineRule="atLeast"/>
        <w:ind w:left="4504"/>
        <w:rPr>
          <w:rFonts w:ascii="Times New Roman" w:eastAsia="Times New Roman" w:hAnsi="Times New Roman" w:cs="Times New Roman"/>
          <w:b/>
          <w:lang w:eastAsia="pl-PL"/>
        </w:rPr>
      </w:pPr>
    </w:p>
    <w:p w14:paraId="39724244" w14:textId="7964359A" w:rsidR="00825991" w:rsidRPr="0015333B" w:rsidRDefault="004A6B7C" w:rsidP="00B554E7">
      <w:pPr>
        <w:numPr>
          <w:ilvl w:val="0"/>
          <w:numId w:val="17"/>
        </w:numPr>
        <w:tabs>
          <w:tab w:val="left" w:pos="4504"/>
        </w:tabs>
        <w:spacing w:after="0" w:line="0" w:lineRule="atLeast"/>
        <w:ind w:left="4504" w:hanging="142"/>
        <w:rPr>
          <w:rFonts w:ascii="Times New Roman" w:eastAsia="Times New Roman" w:hAnsi="Times New Roman" w:cs="Times New Roman"/>
          <w:b/>
          <w:lang w:eastAsia="pl-PL"/>
        </w:rPr>
      </w:pPr>
      <w:r>
        <w:rPr>
          <w:rFonts w:ascii="Times New Roman" w:eastAsia="Times New Roman" w:hAnsi="Times New Roman" w:cs="Times New Roman"/>
          <w:b/>
          <w:lang w:eastAsia="pl-PL"/>
        </w:rPr>
        <w:t>9</w:t>
      </w:r>
    </w:p>
    <w:p w14:paraId="129723B9" w14:textId="151B2CAE" w:rsidR="00825991" w:rsidRPr="00A17CE2" w:rsidRDefault="00825991" w:rsidP="00A17CE2">
      <w:pPr>
        <w:spacing w:after="0" w:line="237" w:lineRule="auto"/>
        <w:ind w:right="16"/>
        <w:jc w:val="center"/>
        <w:rPr>
          <w:rFonts w:ascii="Times New Roman" w:eastAsia="Times New Roman" w:hAnsi="Times New Roman" w:cs="Times New Roman"/>
          <w:b/>
          <w:lang w:eastAsia="pl-PL"/>
        </w:rPr>
      </w:pPr>
      <w:r w:rsidRPr="0015333B">
        <w:rPr>
          <w:rFonts w:ascii="Times New Roman" w:eastAsia="Times New Roman" w:hAnsi="Times New Roman" w:cs="Times New Roman"/>
          <w:b/>
          <w:lang w:eastAsia="pl-PL"/>
        </w:rPr>
        <w:t>ODBIORY WYKONANYCH ROBÓT BUDOWLANYCH</w:t>
      </w:r>
    </w:p>
    <w:p w14:paraId="4B423A03" w14:textId="77777777" w:rsidR="00825991" w:rsidRPr="00B701DC" w:rsidRDefault="00825991" w:rsidP="00B554E7">
      <w:pPr>
        <w:numPr>
          <w:ilvl w:val="0"/>
          <w:numId w:val="18"/>
        </w:numPr>
        <w:tabs>
          <w:tab w:val="left" w:pos="504"/>
        </w:tabs>
        <w:spacing w:after="0" w:line="0" w:lineRule="atLeast"/>
        <w:ind w:left="504" w:hanging="362"/>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Strony zgodnie postanawiają, że będą stosowane następujące rodzaje odbiorów robót:</w:t>
      </w:r>
    </w:p>
    <w:p w14:paraId="46B85BB5" w14:textId="77777777" w:rsidR="00825991" w:rsidRPr="00B701DC" w:rsidRDefault="00825991" w:rsidP="00B554E7">
      <w:pPr>
        <w:numPr>
          <w:ilvl w:val="1"/>
          <w:numId w:val="18"/>
        </w:numPr>
        <w:tabs>
          <w:tab w:val="left" w:pos="784"/>
        </w:tabs>
        <w:spacing w:after="0" w:line="237" w:lineRule="auto"/>
        <w:ind w:left="78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Odbiory robót zanikających lub ulegających zakryciu;</w:t>
      </w:r>
    </w:p>
    <w:p w14:paraId="29A307B2" w14:textId="77777777" w:rsidR="00825991" w:rsidRPr="00B701DC" w:rsidRDefault="00825991" w:rsidP="00825991">
      <w:pPr>
        <w:spacing w:after="0" w:line="1" w:lineRule="exact"/>
        <w:rPr>
          <w:rFonts w:ascii="Times New Roman" w:eastAsia="Times New Roman" w:hAnsi="Times New Roman" w:cs="Times New Roman"/>
          <w:lang w:eastAsia="pl-PL"/>
        </w:rPr>
      </w:pPr>
    </w:p>
    <w:p w14:paraId="6E6B0271" w14:textId="77777777" w:rsidR="00825991" w:rsidRPr="00B701DC" w:rsidRDefault="00825991" w:rsidP="00B554E7">
      <w:pPr>
        <w:numPr>
          <w:ilvl w:val="1"/>
          <w:numId w:val="18"/>
        </w:numPr>
        <w:tabs>
          <w:tab w:val="left" w:pos="784"/>
        </w:tabs>
        <w:spacing w:after="0" w:line="0" w:lineRule="atLeast"/>
        <w:ind w:left="78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Odbiór końcowy robót;</w:t>
      </w:r>
    </w:p>
    <w:p w14:paraId="1A498D88" w14:textId="77777777" w:rsidR="00825991" w:rsidRPr="00B701DC" w:rsidRDefault="00825991" w:rsidP="00B554E7">
      <w:pPr>
        <w:numPr>
          <w:ilvl w:val="1"/>
          <w:numId w:val="18"/>
        </w:numPr>
        <w:tabs>
          <w:tab w:val="left" w:pos="784"/>
        </w:tabs>
        <w:spacing w:after="0" w:line="0" w:lineRule="atLeast"/>
        <w:ind w:left="78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Odbiory częściowe robót;</w:t>
      </w:r>
    </w:p>
    <w:p w14:paraId="12C76437" w14:textId="77777777" w:rsidR="00825991" w:rsidRPr="00B701DC" w:rsidRDefault="00825991" w:rsidP="00B554E7">
      <w:pPr>
        <w:numPr>
          <w:ilvl w:val="1"/>
          <w:numId w:val="18"/>
        </w:numPr>
        <w:tabs>
          <w:tab w:val="left" w:pos="784"/>
        </w:tabs>
        <w:spacing w:after="0" w:line="0" w:lineRule="atLeast"/>
        <w:ind w:left="78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Odbiór ostateczny robót</w:t>
      </w:r>
      <w:r w:rsidR="0015333B">
        <w:rPr>
          <w:rFonts w:ascii="Times New Roman" w:eastAsia="Times New Roman" w:hAnsi="Times New Roman" w:cs="Times New Roman"/>
          <w:lang w:eastAsia="pl-PL"/>
        </w:rPr>
        <w:t xml:space="preserve"> (dot. udzielonej rękojmi)</w:t>
      </w:r>
    </w:p>
    <w:p w14:paraId="065C423D" w14:textId="77777777" w:rsidR="00825991" w:rsidRPr="00B701DC" w:rsidRDefault="00825991" w:rsidP="00825991">
      <w:pPr>
        <w:spacing w:after="0" w:line="11" w:lineRule="exact"/>
        <w:rPr>
          <w:rFonts w:ascii="Times New Roman" w:eastAsia="Times New Roman" w:hAnsi="Times New Roman" w:cs="Times New Roman"/>
          <w:lang w:eastAsia="pl-PL"/>
        </w:rPr>
      </w:pPr>
    </w:p>
    <w:p w14:paraId="1C65D0BD" w14:textId="77777777" w:rsidR="00825991" w:rsidRPr="00B701DC" w:rsidRDefault="00825991" w:rsidP="00B554E7">
      <w:pPr>
        <w:numPr>
          <w:ilvl w:val="0"/>
          <w:numId w:val="18"/>
        </w:numPr>
        <w:tabs>
          <w:tab w:val="left" w:pos="504"/>
        </w:tabs>
        <w:spacing w:after="0" w:line="238" w:lineRule="auto"/>
        <w:ind w:left="504"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wystąpienia robót zanikających lub ulegających zakryciu WYKONAWCA zgłosi ZAMAWIAJĄCEMU gotowość do odbioru tych robót oraz dokona wpisu w dzienniku budowy. Czynności odbiorowe robót zanikających lub ulegających zakryciu, nastąpią niezwłocznie, nie później niż w terminie 3 dni od dnia zgłoszenia. W przypadku braku zgłoszenia do odbioru robót zanikających lub ulegających zakryciu WYKONAWCA zobowiązany będzie odkryć roboty lub wykonać otwory niezbędne do zbadania robót, a następnie przywróci roboty do stanu poprzedniego, na własny koszt.</w:t>
      </w:r>
    </w:p>
    <w:p w14:paraId="0905AD71" w14:textId="77777777" w:rsidR="00825991" w:rsidRPr="00B701DC" w:rsidRDefault="00825991" w:rsidP="00825991">
      <w:pPr>
        <w:spacing w:after="0" w:line="1" w:lineRule="exact"/>
        <w:rPr>
          <w:rFonts w:ascii="Times New Roman" w:eastAsia="Times New Roman" w:hAnsi="Times New Roman" w:cs="Times New Roman"/>
          <w:lang w:eastAsia="pl-PL"/>
        </w:rPr>
      </w:pPr>
    </w:p>
    <w:p w14:paraId="39DB862B" w14:textId="77777777" w:rsidR="00825991" w:rsidRPr="00B701DC" w:rsidRDefault="00825991" w:rsidP="00B554E7">
      <w:pPr>
        <w:numPr>
          <w:ilvl w:val="0"/>
          <w:numId w:val="18"/>
        </w:numPr>
        <w:tabs>
          <w:tab w:val="left" w:pos="504"/>
        </w:tabs>
        <w:spacing w:after="0" w:line="0" w:lineRule="atLeast"/>
        <w:ind w:left="504"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zgłasza na piśmie wniosek o dokonanie odbioru końcowego robót.</w:t>
      </w:r>
    </w:p>
    <w:p w14:paraId="35B6E95A" w14:textId="77777777" w:rsidR="00825991" w:rsidRPr="00B701DC" w:rsidRDefault="00825991" w:rsidP="0015333B">
      <w:pPr>
        <w:spacing w:after="0" w:line="11" w:lineRule="exact"/>
        <w:jc w:val="both"/>
        <w:rPr>
          <w:rFonts w:ascii="Times New Roman" w:eastAsia="Times New Roman" w:hAnsi="Times New Roman" w:cs="Times New Roman"/>
          <w:lang w:eastAsia="pl-PL"/>
        </w:rPr>
      </w:pPr>
    </w:p>
    <w:p w14:paraId="4522F158" w14:textId="77777777" w:rsidR="00825991" w:rsidRPr="00B701DC" w:rsidRDefault="00825991" w:rsidP="00B554E7">
      <w:pPr>
        <w:numPr>
          <w:ilvl w:val="0"/>
          <w:numId w:val="18"/>
        </w:numPr>
        <w:tabs>
          <w:tab w:val="left" w:pos="504"/>
        </w:tabs>
        <w:spacing w:after="0" w:line="236" w:lineRule="auto"/>
        <w:ind w:left="504" w:right="2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Wniosek o którym mowa w ust. 3 niniejszego paragrafu, WYKONAWCA składa ZAMAWIAJĄCEMU w terminie nie krótszym niż 7 dni przed planowanym odbiorem i wniosek musi być poprzedzony wpisem w dzienniku budowy, stwierdzającym zakończenie wykonywania robót budowlanych, potwierdzonym przez Inspektora Nadzoru Inwestorskiego.</w:t>
      </w:r>
    </w:p>
    <w:p w14:paraId="68919A07" w14:textId="77777777" w:rsidR="00825991" w:rsidRPr="00B701DC" w:rsidRDefault="00825991" w:rsidP="0015333B">
      <w:pPr>
        <w:spacing w:after="0" w:line="14" w:lineRule="exact"/>
        <w:jc w:val="both"/>
        <w:rPr>
          <w:rFonts w:ascii="Times New Roman" w:eastAsia="Times New Roman" w:hAnsi="Times New Roman" w:cs="Times New Roman"/>
          <w:lang w:eastAsia="pl-PL"/>
        </w:rPr>
      </w:pPr>
    </w:p>
    <w:p w14:paraId="34AEA564" w14:textId="1F4444E2" w:rsidR="004943FE" w:rsidRPr="004943FE" w:rsidRDefault="00825991" w:rsidP="00B554E7">
      <w:pPr>
        <w:numPr>
          <w:ilvl w:val="0"/>
          <w:numId w:val="18"/>
        </w:numPr>
        <w:tabs>
          <w:tab w:val="left" w:pos="504"/>
        </w:tabs>
        <w:spacing w:after="0" w:line="234" w:lineRule="auto"/>
        <w:ind w:left="504" w:right="2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lastRenderedPageBreak/>
        <w:t>Ustalenia dokonane przez przedstawicieli Stron, powinny być stwierdzone na piśmie i zawierać uzasadnienie.</w:t>
      </w:r>
      <w:bookmarkStart w:id="7" w:name="_Hlk105146735"/>
    </w:p>
    <w:p w14:paraId="5659A225" w14:textId="474E81F5" w:rsidR="004943FE" w:rsidRPr="009C200E" w:rsidRDefault="004943FE" w:rsidP="00B554E7">
      <w:pPr>
        <w:numPr>
          <w:ilvl w:val="0"/>
          <w:numId w:val="18"/>
        </w:numPr>
        <w:tabs>
          <w:tab w:val="left" w:pos="504"/>
        </w:tabs>
        <w:spacing w:after="0" w:line="234" w:lineRule="auto"/>
        <w:ind w:left="504" w:right="20" w:hanging="362"/>
        <w:jc w:val="both"/>
        <w:rPr>
          <w:rFonts w:ascii="Times New Roman" w:eastAsia="Times New Roman" w:hAnsi="Times New Roman" w:cs="Times New Roman"/>
          <w:lang w:eastAsia="pl-PL"/>
        </w:rPr>
      </w:pPr>
      <w:r w:rsidRPr="009C200E">
        <w:rPr>
          <w:rFonts w:ascii="Times New Roman" w:hAnsi="Times New Roman" w:cs="Times New Roman"/>
          <w:iCs/>
        </w:rPr>
        <w:t>Zamawiający uprawniony jest do odmowy odbioru robót w przypadku wystąpienia wad istotnych przedmiotu umowy.</w:t>
      </w:r>
    </w:p>
    <w:p w14:paraId="47AE4D38" w14:textId="77777777" w:rsidR="004943FE" w:rsidRPr="009C200E" w:rsidRDefault="004943FE" w:rsidP="00B554E7">
      <w:pPr>
        <w:pStyle w:val="Akapitzlist"/>
        <w:widowControl w:val="0"/>
        <w:numPr>
          <w:ilvl w:val="0"/>
          <w:numId w:val="45"/>
        </w:numPr>
        <w:tabs>
          <w:tab w:val="left" w:pos="1276"/>
        </w:tabs>
        <w:suppressAutoHyphens/>
        <w:spacing w:after="0" w:line="240" w:lineRule="auto"/>
        <w:ind w:left="851"/>
        <w:jc w:val="both"/>
        <w:rPr>
          <w:rFonts w:ascii="Times New Roman" w:hAnsi="Times New Roman" w:cs="Times New Roman"/>
          <w:iCs/>
        </w:rPr>
      </w:pPr>
      <w:r w:rsidRPr="009C200E">
        <w:rPr>
          <w:rFonts w:ascii="Times New Roman" w:hAnsi="Times New Roman" w:cs="Times New Roman"/>
          <w:iCs/>
        </w:rPr>
        <w:t>Gdy wady nie nadają się do usunięcia, wówczas:</w:t>
      </w:r>
    </w:p>
    <w:p w14:paraId="04D526C7" w14:textId="77777777" w:rsidR="004943FE" w:rsidRPr="009C200E" w:rsidRDefault="004943FE" w:rsidP="00B554E7">
      <w:pPr>
        <w:pStyle w:val="Akapitzlist"/>
        <w:widowControl w:val="0"/>
        <w:numPr>
          <w:ilvl w:val="0"/>
          <w:numId w:val="46"/>
        </w:numPr>
        <w:tabs>
          <w:tab w:val="left" w:pos="1276"/>
        </w:tabs>
        <w:suppressAutoHyphens/>
        <w:spacing w:after="0" w:line="240" w:lineRule="auto"/>
        <w:ind w:left="1134" w:hanging="283"/>
        <w:jc w:val="both"/>
        <w:rPr>
          <w:rFonts w:ascii="Times New Roman" w:hAnsi="Times New Roman" w:cs="Times New Roman"/>
          <w:iCs/>
        </w:rPr>
      </w:pPr>
      <w:r w:rsidRPr="009C200E">
        <w:rPr>
          <w:rFonts w:ascii="Times New Roman" w:hAnsi="Times New Roman" w:cs="Times New Roman"/>
          <w:iCs/>
        </w:rPr>
        <w:t xml:space="preserve">jeżeli nie umożliwiają użytkowania obiektu zgodnie z przeznaczeniem ZAMAWIAJĄCY może dokonać odbioru, obniżając odpowiednio wynagrodzenie WYKONAWCY, </w:t>
      </w:r>
    </w:p>
    <w:p w14:paraId="003D5413" w14:textId="77777777" w:rsidR="004943FE" w:rsidRPr="009C200E" w:rsidRDefault="004943FE" w:rsidP="00B554E7">
      <w:pPr>
        <w:pStyle w:val="Akapitzlist"/>
        <w:widowControl w:val="0"/>
        <w:numPr>
          <w:ilvl w:val="0"/>
          <w:numId w:val="46"/>
        </w:numPr>
        <w:tabs>
          <w:tab w:val="left" w:pos="1276"/>
        </w:tabs>
        <w:suppressAutoHyphens/>
        <w:spacing w:after="0" w:line="240" w:lineRule="auto"/>
        <w:ind w:left="1134" w:hanging="283"/>
        <w:jc w:val="both"/>
        <w:rPr>
          <w:rFonts w:ascii="Times New Roman" w:hAnsi="Times New Roman" w:cs="Times New Roman"/>
          <w:iCs/>
        </w:rPr>
      </w:pPr>
      <w:r w:rsidRPr="009C200E">
        <w:rPr>
          <w:rFonts w:ascii="Times New Roman" w:hAnsi="Times New Roman" w:cs="Times New Roman"/>
          <w:iCs/>
        </w:rPr>
        <w:t>jeżeli uniemożliwiają użytkowanie obiektu zgodnie z przeznaczeniem, ZAMAWIAJĄCY może odmówić odbioru, żądając wykonania umowy po raz drugi lub odstąpić od umowy.</w:t>
      </w:r>
    </w:p>
    <w:p w14:paraId="485D4CCB" w14:textId="2A43060F" w:rsidR="009C200E" w:rsidRPr="009C200E" w:rsidRDefault="004943FE" w:rsidP="00B554E7">
      <w:pPr>
        <w:pStyle w:val="Akapitzlist"/>
        <w:widowControl w:val="0"/>
        <w:numPr>
          <w:ilvl w:val="0"/>
          <w:numId w:val="45"/>
        </w:numPr>
        <w:tabs>
          <w:tab w:val="left" w:pos="1276"/>
        </w:tabs>
        <w:suppressAutoHyphens/>
        <w:spacing w:after="0" w:line="240" w:lineRule="auto"/>
        <w:ind w:left="851"/>
        <w:jc w:val="both"/>
        <w:rPr>
          <w:rFonts w:ascii="Times New Roman" w:hAnsi="Times New Roman" w:cs="Times New Roman"/>
          <w:iCs/>
        </w:rPr>
      </w:pPr>
      <w:r w:rsidRPr="009C200E">
        <w:rPr>
          <w:rFonts w:ascii="Times New Roman" w:hAnsi="Times New Roman" w:cs="Times New Roman"/>
          <w:iCs/>
        </w:rPr>
        <w:t>W przypadku wystąpienia usterek nie uniemożliwiających użytkowania komisja wskaże je w protokole odbioru końcowego oraz wyznaczy termin na ich usunięcie.</w:t>
      </w:r>
      <w:bookmarkEnd w:id="7"/>
    </w:p>
    <w:p w14:paraId="01BF91B4" w14:textId="77777777" w:rsidR="00825991" w:rsidRPr="009C200E" w:rsidRDefault="00825991" w:rsidP="0015333B">
      <w:pPr>
        <w:spacing w:after="0" w:line="9" w:lineRule="exact"/>
        <w:jc w:val="both"/>
        <w:rPr>
          <w:rFonts w:ascii="Times New Roman" w:eastAsia="Times New Roman" w:hAnsi="Times New Roman" w:cs="Times New Roman"/>
          <w:lang w:eastAsia="pl-PL"/>
        </w:rPr>
      </w:pPr>
    </w:p>
    <w:p w14:paraId="5EAAD247" w14:textId="77777777" w:rsidR="00825991" w:rsidRPr="009C200E" w:rsidRDefault="00825991" w:rsidP="00825991">
      <w:pPr>
        <w:spacing w:after="0" w:line="12" w:lineRule="exact"/>
        <w:rPr>
          <w:rFonts w:ascii="Times New Roman" w:eastAsia="Times New Roman" w:hAnsi="Times New Roman" w:cs="Times New Roman"/>
          <w:lang w:eastAsia="pl-PL"/>
        </w:rPr>
      </w:pPr>
    </w:p>
    <w:p w14:paraId="5A51E454" w14:textId="77777777" w:rsidR="00825991" w:rsidRPr="00B701DC" w:rsidRDefault="00825991" w:rsidP="00B554E7">
      <w:pPr>
        <w:numPr>
          <w:ilvl w:val="0"/>
          <w:numId w:val="19"/>
        </w:numPr>
        <w:tabs>
          <w:tab w:val="left" w:pos="480"/>
        </w:tabs>
        <w:spacing w:after="0" w:line="235" w:lineRule="auto"/>
        <w:ind w:left="480" w:right="20" w:hanging="362"/>
        <w:jc w:val="both"/>
        <w:rPr>
          <w:rFonts w:ascii="Times New Roman" w:eastAsia="Times New Roman" w:hAnsi="Times New Roman" w:cs="Times New Roman"/>
          <w:lang w:eastAsia="pl-PL"/>
        </w:rPr>
      </w:pPr>
      <w:r w:rsidRPr="009C200E">
        <w:rPr>
          <w:rFonts w:ascii="Times New Roman" w:eastAsia="Times New Roman" w:hAnsi="Times New Roman" w:cs="Times New Roman"/>
          <w:lang w:eastAsia="pl-PL"/>
        </w:rPr>
        <w:t xml:space="preserve">Żądając usunięcia stwierdzonych wad lub wykonania umowy po raz drugi, ZAMAWIAJĄCY wyznacza WYKONAWCY odpowiedni termin. WYKONAWCA nie może odmówić usunięcia wad </w:t>
      </w:r>
      <w:r w:rsidRPr="00B701DC">
        <w:rPr>
          <w:rFonts w:ascii="Times New Roman" w:eastAsia="Times New Roman" w:hAnsi="Times New Roman" w:cs="Times New Roman"/>
          <w:lang w:eastAsia="pl-PL"/>
        </w:rPr>
        <w:t>lub wykonania umowy po raz drugi, bez względu na wysokość związanych z tym kosztów.</w:t>
      </w:r>
    </w:p>
    <w:p w14:paraId="12B151FF" w14:textId="77777777" w:rsidR="00825991" w:rsidRPr="00B701DC" w:rsidRDefault="00825991" w:rsidP="00825991">
      <w:pPr>
        <w:spacing w:after="0" w:line="13" w:lineRule="exact"/>
        <w:rPr>
          <w:rFonts w:ascii="Times New Roman" w:eastAsia="Times New Roman" w:hAnsi="Times New Roman" w:cs="Times New Roman"/>
          <w:lang w:eastAsia="pl-PL"/>
        </w:rPr>
      </w:pPr>
    </w:p>
    <w:p w14:paraId="0F6EAF6D" w14:textId="658AA352" w:rsidR="00825991" w:rsidRPr="00385578" w:rsidRDefault="00825991" w:rsidP="00385578">
      <w:pPr>
        <w:numPr>
          <w:ilvl w:val="0"/>
          <w:numId w:val="19"/>
        </w:numPr>
        <w:tabs>
          <w:tab w:val="left" w:pos="480"/>
        </w:tabs>
        <w:spacing w:after="0" w:line="234" w:lineRule="auto"/>
        <w:ind w:left="48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nie usunięcia przez WYKONAWCĘ zgłoszonej wady lub niewykonania umowy po raz drugi w wyznaczonym terminie, ZAMAWIAJĄCY może usunąć wadę w zastępstwie i na koszt</w:t>
      </w:r>
      <w:r w:rsidR="00385578">
        <w:rPr>
          <w:rFonts w:ascii="Times New Roman" w:eastAsia="Times New Roman" w:hAnsi="Times New Roman" w:cs="Times New Roman"/>
          <w:lang w:eastAsia="pl-PL"/>
        </w:rPr>
        <w:t xml:space="preserve"> </w:t>
      </w:r>
      <w:r w:rsidRPr="00385578">
        <w:rPr>
          <w:rFonts w:ascii="Times New Roman" w:eastAsia="Times New Roman" w:hAnsi="Times New Roman" w:cs="Times New Roman"/>
          <w:lang w:eastAsia="pl-PL"/>
        </w:rPr>
        <w:t>WYKONAWCY, po uprzednim pisemnym jego zawiadomieniu.</w:t>
      </w:r>
    </w:p>
    <w:p w14:paraId="244CAE48" w14:textId="77777777" w:rsidR="00825991" w:rsidRPr="00B701DC" w:rsidRDefault="00825991" w:rsidP="00B554E7">
      <w:pPr>
        <w:numPr>
          <w:ilvl w:val="0"/>
          <w:numId w:val="19"/>
        </w:numPr>
        <w:tabs>
          <w:tab w:val="left" w:pos="480"/>
        </w:tabs>
        <w:spacing w:after="0" w:line="0" w:lineRule="atLeast"/>
        <w:ind w:left="480" w:hanging="362"/>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Odbiór robót budowlanych zostanie potwierdzony podpisanym przez Strony protokołem odbioru.</w:t>
      </w:r>
    </w:p>
    <w:p w14:paraId="2CC6D726" w14:textId="77777777" w:rsidR="00825991" w:rsidRPr="00B701DC" w:rsidRDefault="00825991" w:rsidP="00825991">
      <w:pPr>
        <w:spacing w:after="0" w:line="8" w:lineRule="exact"/>
        <w:rPr>
          <w:rFonts w:ascii="Times New Roman" w:eastAsia="Times New Roman" w:hAnsi="Times New Roman" w:cs="Times New Roman"/>
          <w:lang w:eastAsia="pl-PL"/>
        </w:rPr>
      </w:pPr>
    </w:p>
    <w:p w14:paraId="6338A239" w14:textId="77777777" w:rsidR="00825991" w:rsidRPr="00B701DC" w:rsidRDefault="00825991" w:rsidP="00B554E7">
      <w:pPr>
        <w:numPr>
          <w:ilvl w:val="0"/>
          <w:numId w:val="19"/>
        </w:numPr>
        <w:tabs>
          <w:tab w:val="left" w:pos="480"/>
        </w:tabs>
        <w:spacing w:after="0" w:line="0" w:lineRule="atLeast"/>
        <w:ind w:left="480" w:hanging="362"/>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Wraz z wnioskiem o którym mowa w ust. 3 WYK</w:t>
      </w:r>
      <w:r w:rsidR="0015333B">
        <w:rPr>
          <w:rFonts w:ascii="Times New Roman" w:eastAsia="Times New Roman" w:hAnsi="Times New Roman" w:cs="Times New Roman"/>
          <w:lang w:eastAsia="pl-PL"/>
        </w:rPr>
        <w:t>ONAWCA przekaże ZAMAWIAJĄCEMU w </w:t>
      </w:r>
      <w:r w:rsidRPr="00B701DC">
        <w:rPr>
          <w:rFonts w:ascii="Times New Roman" w:eastAsia="Times New Roman" w:hAnsi="Times New Roman" w:cs="Times New Roman"/>
          <w:lang w:eastAsia="pl-PL"/>
        </w:rPr>
        <w:t>szczególności:</w:t>
      </w:r>
    </w:p>
    <w:p w14:paraId="0EB4413F" w14:textId="77777777" w:rsidR="00825991" w:rsidRPr="00B701DC" w:rsidRDefault="00825991" w:rsidP="00825991">
      <w:pPr>
        <w:spacing w:after="0" w:line="1" w:lineRule="exact"/>
        <w:rPr>
          <w:rFonts w:ascii="Times New Roman" w:eastAsia="Times New Roman" w:hAnsi="Times New Roman" w:cs="Times New Roman"/>
          <w:lang w:eastAsia="pl-PL"/>
        </w:rPr>
      </w:pPr>
    </w:p>
    <w:p w14:paraId="3437CDE0" w14:textId="77777777" w:rsidR="00825991" w:rsidRPr="00B701DC" w:rsidRDefault="00825991" w:rsidP="00B554E7">
      <w:pPr>
        <w:numPr>
          <w:ilvl w:val="1"/>
          <w:numId w:val="19"/>
        </w:numPr>
        <w:tabs>
          <w:tab w:val="left" w:pos="760"/>
        </w:tabs>
        <w:spacing w:after="0" w:line="0" w:lineRule="atLeast"/>
        <w:ind w:left="760"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protokoły techniczne odbioru, wyniki przeprowadzonych badań, pomiarów, prób;</w:t>
      </w:r>
    </w:p>
    <w:p w14:paraId="5BE1E8DC" w14:textId="77777777" w:rsidR="00825991" w:rsidRPr="00B701DC" w:rsidRDefault="00825991" w:rsidP="00825991">
      <w:pPr>
        <w:spacing w:after="0" w:line="11" w:lineRule="exact"/>
        <w:rPr>
          <w:rFonts w:ascii="Times New Roman" w:eastAsia="Times New Roman" w:hAnsi="Times New Roman" w:cs="Times New Roman"/>
          <w:lang w:eastAsia="pl-PL"/>
        </w:rPr>
      </w:pPr>
    </w:p>
    <w:p w14:paraId="04AF1BA3" w14:textId="77777777" w:rsidR="00825991" w:rsidRPr="00B701DC" w:rsidRDefault="00825991" w:rsidP="00B554E7">
      <w:pPr>
        <w:numPr>
          <w:ilvl w:val="1"/>
          <w:numId w:val="19"/>
        </w:numPr>
        <w:tabs>
          <w:tab w:val="left" w:pos="760"/>
        </w:tabs>
        <w:spacing w:after="0" w:line="237" w:lineRule="auto"/>
        <w:ind w:left="760" w:hanging="356"/>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niezbędne świadectwa kontroli jakości, atesty, deklaracje i certyfikaty zgodności i inne dokumenty potwierdzające, że użyte do realizacji niniejszej umowy materiały i wbudowane wyroby są zgodne ze Specyfikacją Techniczną Wykonania i Odbioru Robót oraz przepisami Prawa budowlanego – opisane i podpisane przez Kierownika budowy oraz Inspektora Nadzoru Inwestorskiego;</w:t>
      </w:r>
    </w:p>
    <w:p w14:paraId="4CC3FC47" w14:textId="77777777" w:rsidR="00825991" w:rsidRPr="00B701DC" w:rsidRDefault="00825991" w:rsidP="00825991">
      <w:pPr>
        <w:spacing w:after="0" w:line="11" w:lineRule="exact"/>
        <w:rPr>
          <w:rFonts w:ascii="Times New Roman" w:eastAsia="Times New Roman" w:hAnsi="Times New Roman" w:cs="Times New Roman"/>
          <w:lang w:eastAsia="pl-PL"/>
        </w:rPr>
      </w:pPr>
    </w:p>
    <w:p w14:paraId="15B21540" w14:textId="77777777" w:rsidR="00825991" w:rsidRPr="00B701DC" w:rsidRDefault="00825991" w:rsidP="00B554E7">
      <w:pPr>
        <w:numPr>
          <w:ilvl w:val="1"/>
          <w:numId w:val="19"/>
        </w:numPr>
        <w:tabs>
          <w:tab w:val="left" w:pos="760"/>
        </w:tabs>
        <w:spacing w:after="0" w:line="234" w:lineRule="auto"/>
        <w:ind w:left="760" w:right="20"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oświadczenie kierownika budowy o zgodności wykonania robót z zatwierdzonym projektem budowlanym oraz obowiązującymi przepisami i normami.</w:t>
      </w:r>
    </w:p>
    <w:p w14:paraId="6BE5E97A" w14:textId="77777777" w:rsidR="00825991" w:rsidRPr="00B701DC" w:rsidRDefault="00825991" w:rsidP="00825991">
      <w:pPr>
        <w:spacing w:after="0" w:line="1" w:lineRule="exact"/>
        <w:rPr>
          <w:rFonts w:ascii="Times New Roman" w:eastAsia="Times New Roman" w:hAnsi="Times New Roman" w:cs="Times New Roman"/>
          <w:lang w:eastAsia="pl-PL"/>
        </w:rPr>
      </w:pPr>
    </w:p>
    <w:p w14:paraId="6E3AD41F" w14:textId="77777777" w:rsidR="00825991" w:rsidRPr="00B701DC" w:rsidRDefault="00825991" w:rsidP="00B554E7">
      <w:pPr>
        <w:numPr>
          <w:ilvl w:val="0"/>
          <w:numId w:val="19"/>
        </w:numPr>
        <w:tabs>
          <w:tab w:val="left" w:pos="480"/>
        </w:tabs>
        <w:spacing w:after="0" w:line="0" w:lineRule="atLeast"/>
        <w:ind w:left="48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Zapisy ust. 3 – 10 niniejszego paragrafu, mają zastosowanie również do odbiorów częściowych robót.</w:t>
      </w:r>
    </w:p>
    <w:p w14:paraId="61E88B31" w14:textId="77777777" w:rsidR="00825991" w:rsidRPr="00B701DC" w:rsidRDefault="00825991" w:rsidP="0015333B">
      <w:pPr>
        <w:spacing w:after="0" w:line="11" w:lineRule="exact"/>
        <w:jc w:val="both"/>
        <w:rPr>
          <w:rFonts w:ascii="Times New Roman" w:eastAsia="Times New Roman" w:hAnsi="Times New Roman" w:cs="Times New Roman"/>
          <w:lang w:eastAsia="pl-PL"/>
        </w:rPr>
      </w:pPr>
    </w:p>
    <w:p w14:paraId="3130C03A" w14:textId="77777777" w:rsidR="00825991" w:rsidRPr="00B701DC" w:rsidRDefault="00825991" w:rsidP="00B554E7">
      <w:pPr>
        <w:numPr>
          <w:ilvl w:val="0"/>
          <w:numId w:val="19"/>
        </w:numPr>
        <w:tabs>
          <w:tab w:val="left" w:pos="480"/>
        </w:tabs>
        <w:spacing w:after="0" w:line="234" w:lineRule="auto"/>
        <w:ind w:left="480" w:right="2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odbioru końcowego, oprócz dokumentów o których mowa w ust. 10, WYKONAWCA do wniosku o którym mowa w ust. 3, załącza w szczególności:</w:t>
      </w:r>
    </w:p>
    <w:p w14:paraId="364B3A5A" w14:textId="77777777" w:rsidR="00825991" w:rsidRPr="00B701DC" w:rsidRDefault="00825991" w:rsidP="0015333B">
      <w:pPr>
        <w:spacing w:after="0" w:line="12" w:lineRule="exact"/>
        <w:jc w:val="both"/>
        <w:rPr>
          <w:rFonts w:ascii="Times New Roman" w:eastAsia="Times New Roman" w:hAnsi="Times New Roman" w:cs="Times New Roman"/>
          <w:lang w:eastAsia="pl-PL"/>
        </w:rPr>
      </w:pPr>
    </w:p>
    <w:p w14:paraId="7F0A5AE5" w14:textId="77777777" w:rsidR="00825991" w:rsidRPr="00B701DC" w:rsidRDefault="00825991" w:rsidP="00B554E7">
      <w:pPr>
        <w:numPr>
          <w:ilvl w:val="1"/>
          <w:numId w:val="19"/>
        </w:numPr>
        <w:tabs>
          <w:tab w:val="left" w:pos="760"/>
        </w:tabs>
        <w:spacing w:after="0" w:line="233" w:lineRule="auto"/>
        <w:ind w:left="760" w:right="20" w:hanging="356"/>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dziennik budowy, protokoły odbiorów częściowych, w miarę potrzeby, rysunki i opisy służące realizacji przedmiotu umowy, operaty geodezyjne oraz pozostałą dokumentację budowy;</w:t>
      </w:r>
    </w:p>
    <w:p w14:paraId="4B4DF8FA" w14:textId="77777777" w:rsidR="00825991" w:rsidRPr="00B701DC" w:rsidRDefault="00825991" w:rsidP="0015333B">
      <w:pPr>
        <w:spacing w:after="0" w:line="11" w:lineRule="exact"/>
        <w:jc w:val="both"/>
        <w:rPr>
          <w:rFonts w:ascii="Times New Roman" w:eastAsia="Times New Roman" w:hAnsi="Times New Roman" w:cs="Times New Roman"/>
          <w:lang w:eastAsia="pl-PL"/>
        </w:rPr>
      </w:pPr>
    </w:p>
    <w:p w14:paraId="2FB64960" w14:textId="77777777" w:rsidR="00825991" w:rsidRPr="00B701DC" w:rsidRDefault="00825991" w:rsidP="0015333B">
      <w:pPr>
        <w:spacing w:after="0" w:line="1" w:lineRule="exact"/>
        <w:jc w:val="both"/>
        <w:rPr>
          <w:rFonts w:ascii="Times New Roman" w:eastAsia="Times New Roman" w:hAnsi="Times New Roman" w:cs="Times New Roman"/>
          <w:lang w:eastAsia="pl-PL"/>
        </w:rPr>
      </w:pPr>
    </w:p>
    <w:p w14:paraId="514CD824" w14:textId="36906B7D" w:rsidR="00857973" w:rsidRPr="00857973" w:rsidRDefault="00825991" w:rsidP="00857973">
      <w:pPr>
        <w:numPr>
          <w:ilvl w:val="1"/>
          <w:numId w:val="19"/>
        </w:numPr>
        <w:tabs>
          <w:tab w:val="left" w:pos="760"/>
        </w:tabs>
        <w:spacing w:after="0" w:line="0" w:lineRule="atLeast"/>
        <w:ind w:left="760" w:hanging="356"/>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dokumenty gwarancyjne,</w:t>
      </w:r>
    </w:p>
    <w:p w14:paraId="37857639" w14:textId="2FBAB0B6" w:rsidR="00857973" w:rsidRPr="00857973" w:rsidRDefault="00825991" w:rsidP="00857973">
      <w:pPr>
        <w:numPr>
          <w:ilvl w:val="1"/>
          <w:numId w:val="19"/>
        </w:numPr>
        <w:tabs>
          <w:tab w:val="left" w:pos="760"/>
        </w:tabs>
        <w:spacing w:after="0" w:line="0" w:lineRule="atLeast"/>
        <w:ind w:left="760" w:hanging="356"/>
        <w:jc w:val="both"/>
        <w:rPr>
          <w:rFonts w:ascii="Times New Roman" w:eastAsia="Times New Roman" w:hAnsi="Times New Roman" w:cs="Times New Roman"/>
          <w:lang w:eastAsia="pl-PL"/>
        </w:rPr>
      </w:pPr>
      <w:r w:rsidRPr="00857973">
        <w:rPr>
          <w:rFonts w:ascii="Times New Roman" w:eastAsia="Times New Roman" w:hAnsi="Times New Roman" w:cs="Times New Roman"/>
          <w:lang w:eastAsia="pl-PL"/>
        </w:rPr>
        <w:t>wymagane  dokumenty,  protokoły  i  zaświadczenia  z  przeprowadzonych  przez  WYKONAWCĘ</w:t>
      </w:r>
      <w:r w:rsidR="0015333B" w:rsidRPr="00857973">
        <w:rPr>
          <w:rFonts w:ascii="Times New Roman" w:eastAsia="Times New Roman" w:hAnsi="Times New Roman" w:cs="Times New Roman"/>
          <w:lang w:eastAsia="pl-PL"/>
        </w:rPr>
        <w:t xml:space="preserve"> </w:t>
      </w:r>
      <w:r w:rsidR="002D07AE" w:rsidRPr="00857973">
        <w:rPr>
          <w:rFonts w:ascii="Times New Roman" w:eastAsia="Times New Roman" w:hAnsi="Times New Roman" w:cs="Times New Roman"/>
          <w:lang w:eastAsia="pl-PL"/>
        </w:rPr>
        <w:t xml:space="preserve">    </w:t>
      </w:r>
      <w:r w:rsidRPr="00857973">
        <w:rPr>
          <w:rFonts w:ascii="Times New Roman" w:eastAsia="Times New Roman" w:hAnsi="Times New Roman" w:cs="Times New Roman"/>
          <w:lang w:eastAsia="pl-PL"/>
        </w:rPr>
        <w:t>sprawdzeń i badań, a w szczególności protokoły odbioru robót branżowych objętych umową,</w:t>
      </w:r>
    </w:p>
    <w:p w14:paraId="546817B7" w14:textId="5D787AC4" w:rsidR="00825991" w:rsidRDefault="00825991" w:rsidP="00857973">
      <w:pPr>
        <w:numPr>
          <w:ilvl w:val="1"/>
          <w:numId w:val="19"/>
        </w:numPr>
        <w:tabs>
          <w:tab w:val="left" w:pos="760"/>
        </w:tabs>
        <w:spacing w:after="0" w:line="0" w:lineRule="atLeast"/>
        <w:ind w:left="760" w:hanging="356"/>
        <w:jc w:val="both"/>
        <w:rPr>
          <w:rFonts w:ascii="Times New Roman" w:eastAsia="Times New Roman" w:hAnsi="Times New Roman" w:cs="Times New Roman"/>
          <w:lang w:eastAsia="pl-PL"/>
        </w:rPr>
      </w:pPr>
      <w:r w:rsidRPr="00857973">
        <w:rPr>
          <w:rFonts w:ascii="Times New Roman" w:eastAsia="Times New Roman" w:hAnsi="Times New Roman" w:cs="Times New Roman"/>
          <w:lang w:eastAsia="pl-PL"/>
        </w:rPr>
        <w:t>oświadczenie kierownika budowy o doprowadzeniu do należytego stanu i porządku terenu budowy, a także - w razie korzystania - drogi, ulicy, sąsiedniej nieruchomości, budynku lub lokalu,</w:t>
      </w:r>
    </w:p>
    <w:p w14:paraId="077E9022" w14:textId="6D847767" w:rsidR="00857973" w:rsidRPr="00385578" w:rsidRDefault="00857973" w:rsidP="00857973">
      <w:pPr>
        <w:numPr>
          <w:ilvl w:val="1"/>
          <w:numId w:val="19"/>
        </w:numPr>
        <w:tabs>
          <w:tab w:val="left" w:pos="760"/>
        </w:tabs>
        <w:spacing w:after="0" w:line="0" w:lineRule="atLeast"/>
        <w:ind w:left="760" w:hanging="356"/>
        <w:jc w:val="both"/>
        <w:rPr>
          <w:rFonts w:ascii="Times New Roman" w:eastAsia="Times New Roman" w:hAnsi="Times New Roman" w:cs="Times New Roman"/>
          <w:lang w:eastAsia="pl-PL"/>
        </w:rPr>
      </w:pPr>
      <w:r w:rsidRPr="00857973">
        <w:rPr>
          <w:rFonts w:ascii="Times New Roman" w:eastAsia="Times New Roman" w:hAnsi="Times New Roman" w:cs="Times New Roman"/>
          <w:lang w:eastAsia="pl-PL"/>
        </w:rPr>
        <w:t>Decyzję Powiatowego Inspektora Nadzoru Budowlanego zezwalającą na użytkowanie</w:t>
      </w:r>
      <w:r w:rsidR="00241C81">
        <w:rPr>
          <w:rFonts w:ascii="Times New Roman" w:eastAsia="Times New Roman" w:hAnsi="Times New Roman" w:cs="Times New Roman"/>
          <w:lang w:eastAsia="pl-PL"/>
        </w:rPr>
        <w:t xml:space="preserve"> hangaru</w:t>
      </w:r>
      <w:r w:rsidRPr="00857973">
        <w:rPr>
          <w:rFonts w:ascii="Times New Roman" w:eastAsia="Times New Roman" w:hAnsi="Times New Roman" w:cs="Times New Roman"/>
          <w:lang w:eastAsia="pl-PL"/>
        </w:rPr>
        <w:t xml:space="preserve"> objęt</w:t>
      </w:r>
      <w:r w:rsidR="00241C81">
        <w:rPr>
          <w:rFonts w:ascii="Times New Roman" w:eastAsia="Times New Roman" w:hAnsi="Times New Roman" w:cs="Times New Roman"/>
          <w:lang w:eastAsia="pl-PL"/>
        </w:rPr>
        <w:t>ego</w:t>
      </w:r>
      <w:r w:rsidRPr="00857973">
        <w:rPr>
          <w:rFonts w:ascii="Times New Roman" w:eastAsia="Times New Roman" w:hAnsi="Times New Roman" w:cs="Times New Roman"/>
          <w:lang w:eastAsia="pl-PL"/>
        </w:rPr>
        <w:t xml:space="preserve"> przedmiotem realizacji umowy, </w:t>
      </w:r>
      <w:r w:rsidRPr="00385578">
        <w:rPr>
          <w:rFonts w:ascii="Times New Roman" w:eastAsia="Times New Roman" w:hAnsi="Times New Roman" w:cs="Times New Roman"/>
          <w:lang w:eastAsia="pl-PL"/>
        </w:rPr>
        <w:t xml:space="preserve">lub potwierdzenie złożenia zawiadomienia o zakończeniu budowy w Powiatowym Inspektoracie Nadzoru Budowlanego wraz z adnotacją o braku wniesienia sprzeciwy dla </w:t>
      </w:r>
      <w:r w:rsidR="00241C81" w:rsidRPr="00385578">
        <w:rPr>
          <w:rFonts w:ascii="Times New Roman" w:eastAsia="Times New Roman" w:hAnsi="Times New Roman" w:cs="Times New Roman"/>
          <w:lang w:eastAsia="pl-PL"/>
        </w:rPr>
        <w:t>budowanego hangaru</w:t>
      </w:r>
      <w:r w:rsidRPr="00385578">
        <w:rPr>
          <w:rFonts w:ascii="Times New Roman" w:eastAsia="Times New Roman" w:hAnsi="Times New Roman" w:cs="Times New Roman"/>
          <w:lang w:eastAsia="pl-PL"/>
        </w:rPr>
        <w:t>.</w:t>
      </w:r>
    </w:p>
    <w:p w14:paraId="01B7B76A" w14:textId="77777777" w:rsidR="00825991" w:rsidRPr="00B701DC" w:rsidRDefault="00825991" w:rsidP="00825991">
      <w:pPr>
        <w:spacing w:after="0" w:line="11" w:lineRule="exact"/>
        <w:rPr>
          <w:rFonts w:ascii="Times New Roman" w:eastAsia="Times New Roman" w:hAnsi="Times New Roman" w:cs="Times New Roman"/>
          <w:lang w:eastAsia="pl-PL"/>
        </w:rPr>
      </w:pPr>
    </w:p>
    <w:p w14:paraId="00040E37" w14:textId="77777777" w:rsidR="00825991" w:rsidRPr="00B701DC" w:rsidRDefault="00825991" w:rsidP="00B554E7">
      <w:pPr>
        <w:numPr>
          <w:ilvl w:val="0"/>
          <w:numId w:val="21"/>
        </w:numPr>
        <w:tabs>
          <w:tab w:val="left" w:pos="480"/>
        </w:tabs>
        <w:spacing w:after="0" w:line="235" w:lineRule="auto"/>
        <w:ind w:left="480" w:right="2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Odbiór ostateczny, którego celem jest stwierdzenie ewentualnych wad w przedmiocie umowy, nastąpi w uzgodnionym pomiędzy Stronami terminie z zastrzeżeniem, że nie może to być termin późniejszy niż 1 miesiąc i wcześniejszy niż 2 miesiące, przed końcem obowiązywania okresu rękojmi.</w:t>
      </w:r>
    </w:p>
    <w:p w14:paraId="36A20A02" w14:textId="77777777" w:rsidR="00825991" w:rsidRPr="00B701DC" w:rsidRDefault="00825991" w:rsidP="00825991">
      <w:pPr>
        <w:spacing w:after="0" w:line="13" w:lineRule="exact"/>
        <w:rPr>
          <w:rFonts w:ascii="Times New Roman" w:eastAsia="Times New Roman" w:hAnsi="Times New Roman" w:cs="Times New Roman"/>
          <w:lang w:eastAsia="pl-PL"/>
        </w:rPr>
      </w:pPr>
    </w:p>
    <w:p w14:paraId="0166B7C8" w14:textId="77777777" w:rsidR="00DB131C" w:rsidRPr="00DB131C" w:rsidRDefault="00825991" w:rsidP="00B554E7">
      <w:pPr>
        <w:numPr>
          <w:ilvl w:val="0"/>
          <w:numId w:val="21"/>
        </w:numPr>
        <w:tabs>
          <w:tab w:val="left" w:pos="480"/>
        </w:tabs>
        <w:spacing w:after="0" w:line="238" w:lineRule="auto"/>
        <w:ind w:left="480" w:right="20" w:hanging="36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Badania WYKONAWCY są wykonywane celem sprawdzenia, czy jakość materiałów budowlanych oraz wykonanych robót budowlanych spełniają wymagania określone w STWIORB. WYKONAWCA musi wykonywać te badania podczas realizacji robót budowlanych z niezbędną starannością i w wymaganym zakresie. Wyniki należy zapisywać w protokołach. W razie stwierdzenia uchybień w stosunku do wymagań z STWIORB, ich przyczyny należy niezwłocznie usunąć. Wyniki badań WYKONAWCY należy przekazywać ZAMAWIAJĄCEMU. ZAMAWIAJĄCY może zdecydować o wykorzystaniu wyników WYKONAWCY przy odbiorze robot.</w:t>
      </w:r>
    </w:p>
    <w:p w14:paraId="5CA51A2B" w14:textId="77777777" w:rsidR="00825991" w:rsidRDefault="00825991" w:rsidP="00B554E7">
      <w:pPr>
        <w:numPr>
          <w:ilvl w:val="0"/>
          <w:numId w:val="21"/>
        </w:numPr>
        <w:tabs>
          <w:tab w:val="left" w:pos="480"/>
        </w:tabs>
        <w:spacing w:after="0" w:line="238" w:lineRule="auto"/>
        <w:ind w:left="480" w:right="20" w:hanging="362"/>
        <w:jc w:val="both"/>
        <w:rPr>
          <w:rFonts w:ascii="Times New Roman" w:eastAsia="Times New Roman" w:hAnsi="Times New Roman" w:cs="Times New Roman"/>
          <w:lang w:eastAsia="pl-PL"/>
        </w:rPr>
      </w:pPr>
      <w:r w:rsidRPr="00DB131C">
        <w:rPr>
          <w:rFonts w:ascii="Times New Roman" w:eastAsia="Times New Roman" w:hAnsi="Times New Roman" w:cs="Times New Roman"/>
          <w:lang w:eastAsia="pl-PL"/>
        </w:rPr>
        <w:t xml:space="preserve">ZAMAWIAJĄCY może wykonywać badania kontrolne, których celem jest sprawdzenie, czy jakość materiałów budowlanych oraz wykonanych robót budowlanych spełniają wymagania określone przez ZAMAWIAJĄCEGO. Pobieraniem próbek i wykonaniem badań na miejscu budowy zajmuje się ZAMAWIAJĄCY w obecności WYKONAWCY. Badania odbywają się również wtedy, gdy WYKONAWCA zostanie w porę powiadomiony o ich terminie, jednak nie będzie przy nich obecny. Do wysłania próbek i przeprowadzenia badań kontrolnych upoważniony jest tylko ZAMAWIAJĄCY lub uznana przez niego placówka badawcza. ZAMAWIAJĄCY decyduje o wyborze takiej placówki. WYKONAWCA zrefunduje ZAMAWIAJĄCEMU poniesione wydatki z tytułu badań kontrolnych, jeśli wykażą one, że jakość materiałów i robót nie jest zgodna z wymaganiami postawionymi przez </w:t>
      </w:r>
      <w:r w:rsidRPr="00DB131C">
        <w:rPr>
          <w:rFonts w:ascii="Times New Roman" w:eastAsia="Times New Roman" w:hAnsi="Times New Roman" w:cs="Times New Roman"/>
          <w:lang w:eastAsia="pl-PL"/>
        </w:rPr>
        <w:lastRenderedPageBreak/>
        <w:t>ZAMAWIAJĄCEGO w dokumentach umownych w terminie 7 dni od doręczenia WYKONAWCY wezwania do ich zapłaty.</w:t>
      </w:r>
    </w:p>
    <w:p w14:paraId="21E53642" w14:textId="77777777" w:rsidR="00165A33" w:rsidRPr="00DB131C" w:rsidRDefault="00165A33" w:rsidP="00165A33">
      <w:pPr>
        <w:tabs>
          <w:tab w:val="left" w:pos="480"/>
        </w:tabs>
        <w:spacing w:after="0" w:line="238" w:lineRule="auto"/>
        <w:ind w:left="480" w:right="20"/>
        <w:jc w:val="both"/>
        <w:rPr>
          <w:rFonts w:ascii="Times New Roman" w:eastAsia="Times New Roman" w:hAnsi="Times New Roman" w:cs="Times New Roman"/>
          <w:lang w:eastAsia="pl-PL"/>
        </w:rPr>
      </w:pPr>
    </w:p>
    <w:p w14:paraId="44E9CB66" w14:textId="27C9466B" w:rsidR="00825991" w:rsidRPr="0015333B" w:rsidRDefault="00825991" w:rsidP="00B554E7">
      <w:pPr>
        <w:numPr>
          <w:ilvl w:val="1"/>
          <w:numId w:val="22"/>
        </w:numPr>
        <w:tabs>
          <w:tab w:val="left" w:pos="4660"/>
        </w:tabs>
        <w:spacing w:after="0" w:line="0" w:lineRule="atLeast"/>
        <w:ind w:left="4660" w:hanging="152"/>
        <w:rPr>
          <w:rFonts w:ascii="Times New Roman" w:eastAsia="Times New Roman" w:hAnsi="Times New Roman" w:cs="Times New Roman"/>
          <w:b/>
          <w:lang w:eastAsia="pl-PL"/>
        </w:rPr>
      </w:pPr>
      <w:r w:rsidRPr="0015333B">
        <w:rPr>
          <w:rFonts w:ascii="Times New Roman" w:eastAsia="Times New Roman" w:hAnsi="Times New Roman" w:cs="Times New Roman"/>
          <w:b/>
          <w:lang w:eastAsia="pl-PL"/>
        </w:rPr>
        <w:t>1</w:t>
      </w:r>
      <w:r w:rsidR="004A6B7C">
        <w:rPr>
          <w:rFonts w:ascii="Times New Roman" w:eastAsia="Times New Roman" w:hAnsi="Times New Roman" w:cs="Times New Roman"/>
          <w:b/>
          <w:lang w:eastAsia="pl-PL"/>
        </w:rPr>
        <w:t>0</w:t>
      </w:r>
    </w:p>
    <w:p w14:paraId="4C252866" w14:textId="4E8DDBA3" w:rsidR="00825991" w:rsidRPr="00A17CE2" w:rsidRDefault="00825991" w:rsidP="00A17CE2">
      <w:pPr>
        <w:spacing w:after="0" w:line="0" w:lineRule="atLeast"/>
        <w:jc w:val="center"/>
        <w:rPr>
          <w:rFonts w:ascii="Times New Roman" w:eastAsia="Times New Roman" w:hAnsi="Times New Roman" w:cs="Times New Roman"/>
          <w:b/>
          <w:lang w:eastAsia="pl-PL"/>
        </w:rPr>
      </w:pPr>
      <w:r w:rsidRPr="0015333B">
        <w:rPr>
          <w:rFonts w:ascii="Times New Roman" w:eastAsia="Times New Roman" w:hAnsi="Times New Roman" w:cs="Times New Roman"/>
          <w:b/>
          <w:lang w:eastAsia="pl-PL"/>
        </w:rPr>
        <w:t>WYNAGRODZENIE I WARUNKI PŁTNOŚCI</w:t>
      </w:r>
    </w:p>
    <w:p w14:paraId="3937D63D" w14:textId="068288BB" w:rsidR="0034236A" w:rsidRPr="00241C81" w:rsidRDefault="00825991" w:rsidP="00241C81">
      <w:pPr>
        <w:numPr>
          <w:ilvl w:val="0"/>
          <w:numId w:val="22"/>
        </w:numPr>
        <w:tabs>
          <w:tab w:val="left" w:pos="480"/>
        </w:tabs>
        <w:spacing w:after="0" w:line="0" w:lineRule="atLeast"/>
        <w:ind w:left="480" w:hanging="480"/>
        <w:jc w:val="both"/>
        <w:rPr>
          <w:rFonts w:ascii="Times New Roman" w:eastAsia="Times New Roman" w:hAnsi="Times New Roman" w:cs="Times New Roman"/>
          <w:lang w:eastAsia="pl-PL"/>
        </w:rPr>
      </w:pPr>
      <w:r w:rsidRPr="00E112B4">
        <w:rPr>
          <w:rFonts w:ascii="Times New Roman" w:eastAsia="Times New Roman" w:hAnsi="Times New Roman" w:cs="Times New Roman"/>
          <w:lang w:eastAsia="pl-PL"/>
        </w:rPr>
        <w:t>Za   wykonanie   przedmiotu   umowy   strony   ustalają   wynagrodzenie</w:t>
      </w:r>
      <w:r w:rsidR="0015333B" w:rsidRPr="00E112B4">
        <w:rPr>
          <w:rFonts w:ascii="Times New Roman" w:eastAsia="Times New Roman" w:hAnsi="Times New Roman" w:cs="Times New Roman"/>
          <w:lang w:eastAsia="pl-PL"/>
        </w:rPr>
        <w:t xml:space="preserve">   ryczałtowe,   które   wynosi </w:t>
      </w:r>
      <w:r w:rsidR="00A623B6" w:rsidRPr="00E112B4">
        <w:rPr>
          <w:rFonts w:ascii="Times New Roman" w:eastAsia="Times New Roman" w:hAnsi="Times New Roman" w:cs="Times New Roman"/>
          <w:lang w:eastAsia="pl-PL"/>
        </w:rPr>
        <w:t xml:space="preserve">zgodnie z ofertą Wykonawcy kwotę </w:t>
      </w:r>
      <w:r w:rsidR="0034236A" w:rsidRPr="00E112B4">
        <w:rPr>
          <w:rFonts w:ascii="Times New Roman" w:eastAsia="Times New Roman" w:hAnsi="Times New Roman" w:cs="Times New Roman"/>
          <w:lang w:eastAsia="pl-PL"/>
        </w:rPr>
        <w:t>netto…………..zł</w:t>
      </w:r>
      <w:r w:rsidR="00F73037" w:rsidRPr="00E112B4">
        <w:rPr>
          <w:rFonts w:ascii="Times New Roman" w:eastAsia="Times New Roman" w:hAnsi="Times New Roman" w:cs="Times New Roman"/>
          <w:b/>
          <w:bCs/>
          <w:lang w:eastAsia="pl-PL"/>
        </w:rPr>
        <w:t xml:space="preserve"> brutto</w:t>
      </w:r>
      <w:r w:rsidR="0034236A" w:rsidRPr="00E112B4">
        <w:rPr>
          <w:rFonts w:ascii="Times New Roman" w:eastAsia="Times New Roman" w:hAnsi="Times New Roman" w:cs="Times New Roman"/>
          <w:b/>
          <w:bCs/>
          <w:lang w:eastAsia="pl-PL"/>
        </w:rPr>
        <w:t>…………..</w:t>
      </w:r>
      <w:r w:rsidR="00F73037" w:rsidRPr="00E112B4">
        <w:rPr>
          <w:rFonts w:ascii="Times New Roman" w:eastAsia="Times New Roman" w:hAnsi="Times New Roman" w:cs="Times New Roman"/>
          <w:lang w:eastAsia="pl-PL"/>
        </w:rPr>
        <w:t>,</w:t>
      </w:r>
      <w:r w:rsidR="0034236A" w:rsidRPr="00E112B4">
        <w:rPr>
          <w:rFonts w:ascii="Times New Roman" w:eastAsia="Times New Roman" w:hAnsi="Times New Roman" w:cs="Times New Roman"/>
          <w:lang w:eastAsia="pl-PL"/>
        </w:rPr>
        <w:t xml:space="preserve"> w tym należny podatek VAT (…%),</w:t>
      </w:r>
      <w:r w:rsidR="00F73037" w:rsidRPr="00E112B4">
        <w:rPr>
          <w:rFonts w:ascii="Times New Roman" w:eastAsia="Times New Roman" w:hAnsi="Times New Roman" w:cs="Times New Roman"/>
          <w:lang w:eastAsia="pl-PL"/>
        </w:rPr>
        <w:t xml:space="preserve"> </w:t>
      </w:r>
      <w:r w:rsidR="00241C81">
        <w:rPr>
          <w:rFonts w:ascii="Times New Roman" w:eastAsia="Times New Roman" w:hAnsi="Times New Roman" w:cs="Times New Roman"/>
          <w:lang w:eastAsia="pl-PL"/>
        </w:rPr>
        <w:t>płatne po wykonaniu robót i uzyskaniu pozwolenia na użytkowanie.</w:t>
      </w:r>
    </w:p>
    <w:p w14:paraId="3C8AAEA9" w14:textId="0706F845" w:rsidR="00823C73" w:rsidRPr="004643FB" w:rsidRDefault="0015333B" w:rsidP="00B554E7">
      <w:pPr>
        <w:pStyle w:val="Akapitzlist"/>
        <w:numPr>
          <w:ilvl w:val="0"/>
          <w:numId w:val="22"/>
        </w:numPr>
        <w:tabs>
          <w:tab w:val="left" w:pos="504"/>
        </w:tabs>
        <w:spacing w:after="0" w:line="240" w:lineRule="auto"/>
        <w:ind w:left="567" w:hanging="567"/>
        <w:jc w:val="both"/>
        <w:rPr>
          <w:rFonts w:ascii="Times New Roman" w:eastAsia="Times New Roman" w:hAnsi="Times New Roman" w:cs="Times New Roman"/>
          <w:lang w:eastAsia="pl-PL"/>
        </w:rPr>
      </w:pPr>
      <w:r w:rsidRPr="004643FB">
        <w:rPr>
          <w:rFonts w:ascii="Times New Roman" w:eastAsia="Times New Roman" w:hAnsi="Times New Roman" w:cs="Times New Roman"/>
          <w:lang w:eastAsia="pl-PL"/>
        </w:rPr>
        <w:t>S</w:t>
      </w:r>
      <w:r w:rsidR="00825991" w:rsidRPr="004643FB">
        <w:rPr>
          <w:rFonts w:ascii="Times New Roman" w:eastAsia="Times New Roman" w:hAnsi="Times New Roman" w:cs="Times New Roman"/>
          <w:lang w:eastAsia="pl-PL"/>
        </w:rPr>
        <w:t>trony zgodnie oświadczają, że wynagrodzenie określone w ust. 1 zawiera wszelkie koszty związane z</w:t>
      </w:r>
      <w:bookmarkStart w:id="8" w:name="page9"/>
      <w:bookmarkEnd w:id="8"/>
      <w:r w:rsidRPr="004643FB">
        <w:rPr>
          <w:rFonts w:ascii="Times New Roman" w:eastAsia="Times New Roman" w:hAnsi="Times New Roman" w:cs="Times New Roman"/>
          <w:lang w:eastAsia="pl-PL"/>
        </w:rPr>
        <w:t xml:space="preserve"> </w:t>
      </w:r>
      <w:r w:rsidR="00825991" w:rsidRPr="004643FB">
        <w:rPr>
          <w:rFonts w:ascii="Times New Roman" w:eastAsia="Times New Roman" w:hAnsi="Times New Roman" w:cs="Times New Roman"/>
          <w:lang w:eastAsia="pl-PL"/>
        </w:rPr>
        <w:t>realizacją przedmiotu umowy wynikające wprost z dokumentacji</w:t>
      </w:r>
      <w:r w:rsidR="00241C81">
        <w:rPr>
          <w:rFonts w:ascii="Times New Roman" w:eastAsia="Times New Roman" w:hAnsi="Times New Roman" w:cs="Times New Roman"/>
          <w:lang w:eastAsia="pl-PL"/>
        </w:rPr>
        <w:t xml:space="preserve"> postępowania</w:t>
      </w:r>
      <w:r w:rsidR="00825991" w:rsidRPr="004643FB">
        <w:rPr>
          <w:rFonts w:ascii="Times New Roman" w:eastAsia="Times New Roman" w:hAnsi="Times New Roman" w:cs="Times New Roman"/>
          <w:lang w:eastAsia="pl-PL"/>
        </w:rPr>
        <w:t xml:space="preserve">, </w:t>
      </w:r>
      <w:r w:rsidR="004A6B7C">
        <w:rPr>
          <w:rFonts w:ascii="Times New Roman" w:eastAsia="Times New Roman" w:hAnsi="Times New Roman" w:cs="Times New Roman"/>
          <w:lang w:eastAsia="pl-PL"/>
        </w:rPr>
        <w:t xml:space="preserve">dokumentacji technicznej </w:t>
      </w:r>
      <w:r w:rsidR="00825991" w:rsidRPr="004643FB">
        <w:rPr>
          <w:rFonts w:ascii="Times New Roman" w:eastAsia="Times New Roman" w:hAnsi="Times New Roman" w:cs="Times New Roman"/>
          <w:lang w:eastAsia="pl-PL"/>
        </w:rPr>
        <w:t>jak również nie ujęte w tej dokumentacji, a niezbędne do wykonania przedmiotu umowy, w szczególności: podatek VAT, wszelkie roboty przygotowawcze, porządkowe, koszty obsługi geodezyjnej wraz z dokumentacją geodezyjną powykonawczą, koszty uzyskania niezbędnych badań, opinii, uzgodnień, decyzji, itp.</w:t>
      </w:r>
    </w:p>
    <w:p w14:paraId="60D10322" w14:textId="39D34392" w:rsidR="004943FE" w:rsidRDefault="00825991" w:rsidP="00B554E7">
      <w:pPr>
        <w:numPr>
          <w:ilvl w:val="0"/>
          <w:numId w:val="22"/>
        </w:numPr>
        <w:tabs>
          <w:tab w:val="left" w:pos="504"/>
        </w:tabs>
        <w:spacing w:after="0" w:line="240" w:lineRule="auto"/>
        <w:ind w:left="567" w:hanging="567"/>
        <w:contextualSpacing/>
        <w:jc w:val="both"/>
        <w:rPr>
          <w:rFonts w:ascii="Times New Roman" w:eastAsia="Times New Roman" w:hAnsi="Times New Roman" w:cs="Times New Roman"/>
          <w:lang w:eastAsia="pl-PL"/>
        </w:rPr>
      </w:pPr>
      <w:r w:rsidRPr="00823C73">
        <w:rPr>
          <w:rFonts w:ascii="Times New Roman" w:eastAsia="Times New Roman" w:hAnsi="Times New Roman" w:cs="Times New Roman"/>
          <w:lang w:eastAsia="pl-PL"/>
        </w:rPr>
        <w:t xml:space="preserve">WYKONAWCA oświadcza, że zapoznał się z dokumentami wymienionymi w ust. </w:t>
      </w:r>
      <w:r w:rsidR="0034236A">
        <w:rPr>
          <w:rFonts w:ascii="Times New Roman" w:eastAsia="Times New Roman" w:hAnsi="Times New Roman" w:cs="Times New Roman"/>
          <w:lang w:eastAsia="pl-PL"/>
        </w:rPr>
        <w:t>2</w:t>
      </w:r>
      <w:r w:rsidRPr="00823C73">
        <w:rPr>
          <w:rFonts w:ascii="Times New Roman" w:eastAsia="Times New Roman" w:hAnsi="Times New Roman" w:cs="Times New Roman"/>
          <w:lang w:eastAsia="pl-PL"/>
        </w:rPr>
        <w:t>, w zakresie niezbędnym do prawidłowej realizacji umowy.</w:t>
      </w:r>
    </w:p>
    <w:p w14:paraId="5F6BC939" w14:textId="77777777" w:rsidR="00825991" w:rsidRPr="00EE3872" w:rsidRDefault="00825991" w:rsidP="009176BE">
      <w:pPr>
        <w:spacing w:after="0" w:line="3" w:lineRule="exact"/>
        <w:rPr>
          <w:rFonts w:ascii="Times New Roman" w:eastAsia="Times New Roman" w:hAnsi="Times New Roman" w:cs="Times New Roman"/>
          <w:lang w:eastAsia="pl-PL"/>
        </w:rPr>
      </w:pPr>
    </w:p>
    <w:p w14:paraId="10F5159A" w14:textId="77777777" w:rsidR="00825991" w:rsidRPr="00EE3872" w:rsidRDefault="00825991" w:rsidP="009176BE">
      <w:pPr>
        <w:spacing w:after="0" w:line="12" w:lineRule="exact"/>
        <w:jc w:val="both"/>
        <w:rPr>
          <w:rFonts w:ascii="Times New Roman" w:eastAsia="Times New Roman" w:hAnsi="Times New Roman" w:cs="Times New Roman"/>
          <w:lang w:eastAsia="pl-PL"/>
        </w:rPr>
      </w:pPr>
    </w:p>
    <w:p w14:paraId="31B1B320" w14:textId="77777777" w:rsidR="00825991" w:rsidRPr="00B701DC" w:rsidRDefault="00825991" w:rsidP="001C3F9E">
      <w:pPr>
        <w:spacing w:after="0" w:line="13" w:lineRule="exact"/>
        <w:ind w:hanging="709"/>
        <w:rPr>
          <w:rFonts w:ascii="Times New Roman" w:eastAsia="Times New Roman" w:hAnsi="Times New Roman" w:cs="Times New Roman"/>
          <w:lang w:eastAsia="pl-PL"/>
        </w:rPr>
      </w:pPr>
    </w:p>
    <w:p w14:paraId="4EACE5B1" w14:textId="77777777" w:rsidR="00825991" w:rsidRPr="00B701DC" w:rsidRDefault="00825991" w:rsidP="004A6B7C">
      <w:pPr>
        <w:spacing w:after="0" w:line="1" w:lineRule="exact"/>
        <w:ind w:hanging="504"/>
        <w:rPr>
          <w:rFonts w:ascii="Times New Roman" w:eastAsia="Times New Roman" w:hAnsi="Times New Roman" w:cs="Times New Roman"/>
          <w:lang w:eastAsia="pl-PL"/>
        </w:rPr>
      </w:pPr>
    </w:p>
    <w:p w14:paraId="59F48CB8" w14:textId="77777777" w:rsidR="00825991" w:rsidRPr="00B701DC" w:rsidRDefault="00825991" w:rsidP="004A6B7C">
      <w:pPr>
        <w:numPr>
          <w:ilvl w:val="0"/>
          <w:numId w:val="22"/>
        </w:numPr>
        <w:tabs>
          <w:tab w:val="left" w:pos="504"/>
        </w:tabs>
        <w:spacing w:after="0" w:line="0" w:lineRule="atLeast"/>
        <w:ind w:left="504" w:hanging="50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Podstawą płatności końcowej będzi</w:t>
      </w:r>
      <w:r w:rsidR="0028688F">
        <w:rPr>
          <w:rFonts w:ascii="Times New Roman" w:eastAsia="Times New Roman" w:hAnsi="Times New Roman" w:cs="Times New Roman"/>
          <w:lang w:eastAsia="pl-PL"/>
        </w:rPr>
        <w:t xml:space="preserve">e podpisany przez  obie Strony </w:t>
      </w:r>
      <w:r w:rsidRPr="00B701DC">
        <w:rPr>
          <w:rFonts w:ascii="Times New Roman" w:eastAsia="Times New Roman" w:hAnsi="Times New Roman" w:cs="Times New Roman"/>
          <w:lang w:eastAsia="pl-PL"/>
        </w:rPr>
        <w:t>protokół odbioru końcowego.</w:t>
      </w:r>
    </w:p>
    <w:p w14:paraId="15C74B62" w14:textId="77777777" w:rsidR="00825991" w:rsidRPr="00B701DC" w:rsidRDefault="00825991" w:rsidP="004A6B7C">
      <w:pPr>
        <w:spacing w:after="0" w:line="8" w:lineRule="exact"/>
        <w:ind w:hanging="504"/>
        <w:rPr>
          <w:rFonts w:ascii="Times New Roman" w:eastAsia="Times New Roman" w:hAnsi="Times New Roman" w:cs="Times New Roman"/>
          <w:lang w:eastAsia="pl-PL"/>
        </w:rPr>
      </w:pPr>
    </w:p>
    <w:p w14:paraId="19A3AE98" w14:textId="7DB4F148" w:rsidR="00825991" w:rsidRPr="00B701DC" w:rsidRDefault="00825991" w:rsidP="004A6B7C">
      <w:pPr>
        <w:numPr>
          <w:ilvl w:val="0"/>
          <w:numId w:val="22"/>
        </w:numPr>
        <w:tabs>
          <w:tab w:val="left" w:pos="504"/>
        </w:tabs>
        <w:spacing w:after="0" w:line="234" w:lineRule="auto"/>
        <w:ind w:left="504" w:hanging="50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Faktur</w:t>
      </w:r>
      <w:r w:rsidR="003F1ADF">
        <w:rPr>
          <w:rFonts w:ascii="Times New Roman" w:eastAsia="Times New Roman" w:hAnsi="Times New Roman" w:cs="Times New Roman"/>
          <w:lang w:eastAsia="pl-PL"/>
        </w:rPr>
        <w:t xml:space="preserve">a </w:t>
      </w:r>
      <w:r w:rsidRPr="00B701DC">
        <w:rPr>
          <w:rFonts w:ascii="Times New Roman" w:eastAsia="Times New Roman" w:hAnsi="Times New Roman" w:cs="Times New Roman"/>
          <w:lang w:eastAsia="pl-PL"/>
        </w:rPr>
        <w:t>końcowa wystawion</w:t>
      </w:r>
      <w:r w:rsidR="003F1ADF">
        <w:rPr>
          <w:rFonts w:ascii="Times New Roman" w:eastAsia="Times New Roman" w:hAnsi="Times New Roman" w:cs="Times New Roman"/>
          <w:lang w:eastAsia="pl-PL"/>
        </w:rPr>
        <w:t>a zostanie</w:t>
      </w:r>
      <w:r w:rsidRPr="00B701DC">
        <w:rPr>
          <w:rFonts w:ascii="Times New Roman" w:eastAsia="Times New Roman" w:hAnsi="Times New Roman" w:cs="Times New Roman"/>
          <w:lang w:eastAsia="pl-PL"/>
        </w:rPr>
        <w:t xml:space="preserve"> w terminie 7 dni od zakończenia realizacji umowy.</w:t>
      </w:r>
    </w:p>
    <w:p w14:paraId="376DB557" w14:textId="77777777" w:rsidR="00825991" w:rsidRPr="00B701DC" w:rsidRDefault="00825991" w:rsidP="004A6B7C">
      <w:pPr>
        <w:spacing w:after="0" w:line="12" w:lineRule="exact"/>
        <w:ind w:hanging="504"/>
        <w:rPr>
          <w:rFonts w:ascii="Times New Roman" w:eastAsia="Times New Roman" w:hAnsi="Times New Roman" w:cs="Times New Roman"/>
          <w:lang w:eastAsia="pl-PL"/>
        </w:rPr>
      </w:pPr>
    </w:p>
    <w:p w14:paraId="06D2A652" w14:textId="77777777" w:rsidR="00825991" w:rsidRPr="00B701DC" w:rsidRDefault="00825991" w:rsidP="004A6B7C">
      <w:pPr>
        <w:numPr>
          <w:ilvl w:val="0"/>
          <w:numId w:val="22"/>
        </w:numPr>
        <w:tabs>
          <w:tab w:val="left" w:pos="504"/>
        </w:tabs>
        <w:spacing w:after="0" w:line="234" w:lineRule="auto"/>
        <w:ind w:left="504" w:right="20" w:hanging="50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Płatność będzie dokonana przelewem na wskazany w fakturze rachunek bankowy, w terminie 30 dni od daty otrzymania przez ZAMAWIAJĄCEGO prawidłowo wystawionej faktury.</w:t>
      </w:r>
    </w:p>
    <w:p w14:paraId="5A4357DA" w14:textId="77777777" w:rsidR="00825991" w:rsidRPr="00B701DC" w:rsidRDefault="00825991" w:rsidP="004A6B7C">
      <w:pPr>
        <w:spacing w:after="0" w:line="12" w:lineRule="exact"/>
        <w:ind w:hanging="504"/>
        <w:rPr>
          <w:rFonts w:ascii="Times New Roman" w:eastAsia="Times New Roman" w:hAnsi="Times New Roman" w:cs="Times New Roman"/>
          <w:lang w:eastAsia="pl-PL"/>
        </w:rPr>
      </w:pPr>
    </w:p>
    <w:p w14:paraId="648E2BA5" w14:textId="77777777" w:rsidR="00825991" w:rsidRPr="00B701DC" w:rsidRDefault="00825991" w:rsidP="004A6B7C">
      <w:pPr>
        <w:numPr>
          <w:ilvl w:val="0"/>
          <w:numId w:val="22"/>
        </w:numPr>
        <w:tabs>
          <w:tab w:val="left" w:pos="504"/>
        </w:tabs>
        <w:spacing w:after="0" w:line="237" w:lineRule="auto"/>
        <w:ind w:left="504" w:right="20" w:hanging="50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Warunkie</w:t>
      </w:r>
      <w:r w:rsidR="0028688F">
        <w:rPr>
          <w:rFonts w:ascii="Times New Roman" w:eastAsia="Times New Roman" w:hAnsi="Times New Roman" w:cs="Times New Roman"/>
          <w:lang w:eastAsia="pl-PL"/>
        </w:rPr>
        <w:t>m zapłaty wynagrodzenia WYKONAWCY  przez ZAMAWIAJĄCEGO</w:t>
      </w:r>
      <w:r w:rsidRPr="00B701DC">
        <w:rPr>
          <w:rFonts w:ascii="Times New Roman" w:eastAsia="Times New Roman" w:hAnsi="Times New Roman" w:cs="Times New Roman"/>
          <w:lang w:eastAsia="pl-PL"/>
        </w:rPr>
        <w:t xml:space="preserve"> za odebrane roboty budowlane jest przedstawienie dowodów zapłaty wymagalnego wynagrodzenia podwykonawcom i dalszym podwykonawcom, biorącym udział w realizacji robót budowlanych. Dowodami o których mowa powyżej mogą być oświadczenia podwykonawców i dalszych podwykonawców, stwierdzające uregulowanie należności z tytułu wykonania robót im zleconych.</w:t>
      </w:r>
    </w:p>
    <w:p w14:paraId="3D2D56E5" w14:textId="77777777" w:rsidR="00825991" w:rsidRPr="00B701DC" w:rsidRDefault="00825991" w:rsidP="001C3F9E">
      <w:pPr>
        <w:spacing w:after="0" w:line="14" w:lineRule="exact"/>
        <w:ind w:hanging="709"/>
        <w:jc w:val="both"/>
        <w:rPr>
          <w:rFonts w:ascii="Times New Roman" w:eastAsia="Times New Roman" w:hAnsi="Times New Roman" w:cs="Times New Roman"/>
          <w:lang w:eastAsia="pl-PL"/>
        </w:rPr>
      </w:pPr>
    </w:p>
    <w:p w14:paraId="162FF798" w14:textId="79576A8A" w:rsidR="001C3F9E" w:rsidRPr="001C3F9E" w:rsidRDefault="00825991" w:rsidP="004A6B7C">
      <w:pPr>
        <w:numPr>
          <w:ilvl w:val="0"/>
          <w:numId w:val="22"/>
        </w:numPr>
        <w:tabs>
          <w:tab w:val="left" w:pos="504"/>
        </w:tabs>
        <w:spacing w:after="0" w:line="236" w:lineRule="auto"/>
        <w:ind w:left="504" w:right="20" w:hanging="50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nieprzedstawienia przez WYKONAWCĘ wszystkich dowodów zapłaty, o których mowa w ust. </w:t>
      </w:r>
      <w:r w:rsidR="00165A33">
        <w:rPr>
          <w:rFonts w:ascii="Times New Roman" w:eastAsia="Times New Roman" w:hAnsi="Times New Roman" w:cs="Times New Roman"/>
          <w:lang w:eastAsia="pl-PL"/>
        </w:rPr>
        <w:t>7</w:t>
      </w:r>
      <w:r w:rsidRPr="00B701DC">
        <w:rPr>
          <w:rFonts w:ascii="Times New Roman" w:eastAsia="Times New Roman" w:hAnsi="Times New Roman" w:cs="Times New Roman"/>
          <w:lang w:eastAsia="pl-PL"/>
        </w:rPr>
        <w:t>, wstrzymuje się wypłatę należnego wynagrodzenia</w:t>
      </w:r>
      <w:r w:rsidR="0015333B">
        <w:rPr>
          <w:rFonts w:ascii="Times New Roman" w:eastAsia="Times New Roman" w:hAnsi="Times New Roman" w:cs="Times New Roman"/>
          <w:lang w:eastAsia="pl-PL"/>
        </w:rPr>
        <w:t xml:space="preserve"> za odebrane roboty budowlane w </w:t>
      </w:r>
      <w:r w:rsidRPr="00B701DC">
        <w:rPr>
          <w:rFonts w:ascii="Times New Roman" w:eastAsia="Times New Roman" w:hAnsi="Times New Roman" w:cs="Times New Roman"/>
          <w:lang w:eastAsia="pl-PL"/>
        </w:rPr>
        <w:t>części równej sumie kwot wynikających z nieprzedstawionych dowodów zapłaty.</w:t>
      </w:r>
      <w:r w:rsidR="007E5AC4">
        <w:rPr>
          <w:rFonts w:ascii="Times New Roman" w:eastAsia="Times New Roman" w:hAnsi="Times New Roman" w:cs="Times New Roman"/>
          <w:lang w:eastAsia="pl-PL"/>
        </w:rPr>
        <w:t xml:space="preserve"> </w:t>
      </w:r>
    </w:p>
    <w:p w14:paraId="289A7335" w14:textId="634FD2A7" w:rsidR="00825991" w:rsidRDefault="00825991" w:rsidP="00165A33">
      <w:pPr>
        <w:numPr>
          <w:ilvl w:val="0"/>
          <w:numId w:val="22"/>
        </w:numPr>
        <w:tabs>
          <w:tab w:val="left" w:pos="504"/>
        </w:tabs>
        <w:spacing w:after="0" w:line="236" w:lineRule="auto"/>
        <w:ind w:left="504" w:right="20" w:hanging="504"/>
        <w:jc w:val="both"/>
        <w:rPr>
          <w:rFonts w:ascii="Times New Roman" w:eastAsia="Times New Roman" w:hAnsi="Times New Roman" w:cs="Times New Roman"/>
          <w:lang w:eastAsia="pl-PL"/>
        </w:rPr>
      </w:pPr>
      <w:r w:rsidRPr="001C3F9E">
        <w:rPr>
          <w:rFonts w:ascii="Times New Roman" w:eastAsia="Times New Roman" w:hAnsi="Times New Roman" w:cs="Times New Roman"/>
          <w:lang w:eastAsia="pl-PL"/>
        </w:rPr>
        <w:t>WYKONAWCA oświadcza, jako wierzyciel z tytułu niniejszej umowy, że nie przeniesie wierzytelności, będącej przedmiotem niniejszej umowy na osoby trzecie bez pisemnej zgody ZAMAWIAJĄCEGO.</w:t>
      </w:r>
    </w:p>
    <w:p w14:paraId="7C0C2768" w14:textId="77777777" w:rsidR="0034236A" w:rsidRPr="001C3F9E" w:rsidRDefault="0034236A" w:rsidP="004A6B7C">
      <w:pPr>
        <w:tabs>
          <w:tab w:val="left" w:pos="504"/>
        </w:tabs>
        <w:spacing w:after="0" w:line="236" w:lineRule="auto"/>
        <w:ind w:right="20"/>
        <w:jc w:val="both"/>
        <w:rPr>
          <w:rFonts w:ascii="Times New Roman" w:eastAsia="Times New Roman" w:hAnsi="Times New Roman" w:cs="Times New Roman"/>
          <w:lang w:eastAsia="pl-PL"/>
        </w:rPr>
      </w:pPr>
    </w:p>
    <w:p w14:paraId="48427B3D" w14:textId="4B9AE24D" w:rsidR="00825991" w:rsidRPr="0015333B" w:rsidRDefault="00825991" w:rsidP="00825991">
      <w:pPr>
        <w:spacing w:after="0" w:line="0" w:lineRule="atLeast"/>
        <w:ind w:right="16"/>
        <w:jc w:val="center"/>
        <w:rPr>
          <w:rFonts w:ascii="Times New Roman" w:eastAsia="Times New Roman" w:hAnsi="Times New Roman" w:cs="Times New Roman"/>
          <w:b/>
          <w:lang w:eastAsia="pl-PL"/>
        </w:rPr>
      </w:pPr>
      <w:r w:rsidRPr="0015333B">
        <w:rPr>
          <w:rFonts w:ascii="Times New Roman" w:eastAsia="Times New Roman" w:hAnsi="Times New Roman" w:cs="Times New Roman"/>
          <w:b/>
          <w:lang w:eastAsia="pl-PL"/>
        </w:rPr>
        <w:t>§1</w:t>
      </w:r>
      <w:r w:rsidR="004A6B7C">
        <w:rPr>
          <w:rFonts w:ascii="Times New Roman" w:eastAsia="Times New Roman" w:hAnsi="Times New Roman" w:cs="Times New Roman"/>
          <w:b/>
          <w:lang w:eastAsia="pl-PL"/>
        </w:rPr>
        <w:t>1</w:t>
      </w:r>
    </w:p>
    <w:p w14:paraId="4DF8D111" w14:textId="36507D6A" w:rsidR="00825991" w:rsidRPr="00A17CE2" w:rsidRDefault="00825991" w:rsidP="00A17CE2">
      <w:pPr>
        <w:spacing w:after="0" w:line="0" w:lineRule="atLeast"/>
        <w:ind w:right="16"/>
        <w:jc w:val="center"/>
        <w:rPr>
          <w:rFonts w:ascii="Times New Roman" w:eastAsia="Times New Roman" w:hAnsi="Times New Roman" w:cs="Times New Roman"/>
          <w:b/>
          <w:lang w:eastAsia="pl-PL"/>
        </w:rPr>
      </w:pPr>
      <w:r w:rsidRPr="0015333B">
        <w:rPr>
          <w:rFonts w:ascii="Times New Roman" w:eastAsia="Times New Roman" w:hAnsi="Times New Roman" w:cs="Times New Roman"/>
          <w:b/>
          <w:lang w:eastAsia="pl-PL"/>
        </w:rPr>
        <w:t>GWARANCJA WYKONAWCY i UPRAWNIENIA Z TYTUŁU RĘKOJMI.</w:t>
      </w:r>
    </w:p>
    <w:p w14:paraId="5D794839" w14:textId="6BD16CCB" w:rsidR="00825991" w:rsidRPr="0015333B" w:rsidRDefault="00825991" w:rsidP="00B554E7">
      <w:pPr>
        <w:numPr>
          <w:ilvl w:val="0"/>
          <w:numId w:val="23"/>
        </w:numPr>
        <w:spacing w:after="0" w:line="0" w:lineRule="atLeast"/>
        <w:ind w:left="426" w:hanging="426"/>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udziela ZAMAWIAJĄCEMU gwarancji jakości wykonania przedmiotu umowy, na okres</w:t>
      </w:r>
      <w:r w:rsidR="00EE3872">
        <w:rPr>
          <w:rFonts w:ascii="Times New Roman" w:eastAsia="Times New Roman" w:hAnsi="Times New Roman" w:cs="Times New Roman"/>
          <w:lang w:eastAsia="pl-PL"/>
        </w:rPr>
        <w:t xml:space="preserve"> </w:t>
      </w:r>
      <w:r w:rsidR="00F17F55">
        <w:rPr>
          <w:rFonts w:ascii="Times New Roman" w:eastAsia="Times New Roman" w:hAnsi="Times New Roman" w:cs="Times New Roman"/>
          <w:b/>
          <w:bCs/>
          <w:lang w:eastAsia="pl-PL"/>
        </w:rPr>
        <w:t>…</w:t>
      </w:r>
      <w:r w:rsidRPr="000E4CEB">
        <w:rPr>
          <w:rFonts w:ascii="Times New Roman" w:eastAsia="Times New Roman" w:hAnsi="Times New Roman" w:cs="Times New Roman"/>
          <w:b/>
          <w:bCs/>
          <w:lang w:eastAsia="pl-PL"/>
        </w:rPr>
        <w:t xml:space="preserve"> miesięcy</w:t>
      </w:r>
      <w:r w:rsidR="00313E21">
        <w:rPr>
          <w:rFonts w:ascii="Times New Roman" w:eastAsia="Times New Roman" w:hAnsi="Times New Roman" w:cs="Times New Roman"/>
          <w:b/>
          <w:bCs/>
          <w:lang w:eastAsia="pl-PL"/>
        </w:rPr>
        <w:t xml:space="preserve"> (kryterium oceny ofert)</w:t>
      </w:r>
      <w:r w:rsidRPr="0015333B">
        <w:rPr>
          <w:rFonts w:ascii="Times New Roman" w:eastAsia="Times New Roman" w:hAnsi="Times New Roman" w:cs="Times New Roman"/>
          <w:lang w:eastAsia="pl-PL"/>
        </w:rPr>
        <w:t>, od dnia odbioru końcowego.</w:t>
      </w:r>
    </w:p>
    <w:p w14:paraId="10D4A4C0" w14:textId="77777777" w:rsidR="00825991" w:rsidRPr="00B701DC" w:rsidRDefault="00825991" w:rsidP="0028688F">
      <w:pPr>
        <w:spacing w:after="0" w:line="11" w:lineRule="exact"/>
        <w:jc w:val="both"/>
        <w:rPr>
          <w:rFonts w:ascii="Times New Roman" w:eastAsia="Times New Roman" w:hAnsi="Times New Roman" w:cs="Times New Roman"/>
          <w:lang w:eastAsia="pl-PL"/>
        </w:rPr>
      </w:pPr>
    </w:p>
    <w:p w14:paraId="48C11EC2" w14:textId="77777777" w:rsidR="00825991" w:rsidRPr="00B701DC" w:rsidRDefault="00825991" w:rsidP="00B554E7">
      <w:pPr>
        <w:numPr>
          <w:ilvl w:val="0"/>
          <w:numId w:val="23"/>
        </w:numPr>
        <w:tabs>
          <w:tab w:val="left" w:pos="364"/>
        </w:tabs>
        <w:spacing w:after="0" w:line="233"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Na sprzęt, urządzenia i instalacje wykorzystane do realizacji przedmiotu umowy WYKONAWCA udziela gwarancji zgodnej z gwarancją jaką dają ich producenci, lecz nie krótszą niż na okres określony w ust. 1.</w:t>
      </w:r>
    </w:p>
    <w:p w14:paraId="33C5DD7B" w14:textId="77777777" w:rsidR="00825991" w:rsidRPr="00B701DC" w:rsidRDefault="00825991" w:rsidP="0028688F">
      <w:pPr>
        <w:spacing w:after="0" w:line="11" w:lineRule="exact"/>
        <w:jc w:val="both"/>
        <w:rPr>
          <w:rFonts w:ascii="Times New Roman" w:eastAsia="Times New Roman" w:hAnsi="Times New Roman" w:cs="Times New Roman"/>
          <w:lang w:eastAsia="pl-PL"/>
        </w:rPr>
      </w:pPr>
    </w:p>
    <w:p w14:paraId="48CE8BD4" w14:textId="77777777" w:rsidR="00825991" w:rsidRPr="00B701DC" w:rsidRDefault="00825991" w:rsidP="00B554E7">
      <w:pPr>
        <w:numPr>
          <w:ilvl w:val="0"/>
          <w:numId w:val="23"/>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zobowiązuje się do przekazania ZAMAWIAJĄCEMU sporządzonej na piśmie karty gwarancyjnej.</w:t>
      </w:r>
    </w:p>
    <w:p w14:paraId="36D71D2E" w14:textId="77777777" w:rsidR="00825991" w:rsidRPr="00B701DC" w:rsidRDefault="00825991" w:rsidP="0028688F">
      <w:pPr>
        <w:spacing w:after="0" w:line="1" w:lineRule="exact"/>
        <w:jc w:val="both"/>
        <w:rPr>
          <w:rFonts w:ascii="Times New Roman" w:eastAsia="Times New Roman" w:hAnsi="Times New Roman" w:cs="Times New Roman"/>
          <w:lang w:eastAsia="pl-PL"/>
        </w:rPr>
      </w:pPr>
    </w:p>
    <w:p w14:paraId="75874D64" w14:textId="77777777" w:rsidR="00825991" w:rsidRPr="00B701DC" w:rsidRDefault="00825991" w:rsidP="00B554E7">
      <w:pPr>
        <w:numPr>
          <w:ilvl w:val="0"/>
          <w:numId w:val="23"/>
        </w:numPr>
        <w:tabs>
          <w:tab w:val="left" w:pos="364"/>
        </w:tabs>
        <w:spacing w:after="0" w:line="0" w:lineRule="atLeast"/>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Ogólne warunki gwarancji jakości:</w:t>
      </w:r>
    </w:p>
    <w:p w14:paraId="62B0F3CE" w14:textId="77777777" w:rsidR="00825991" w:rsidRPr="0028688F" w:rsidRDefault="00825991" w:rsidP="00B554E7">
      <w:pPr>
        <w:numPr>
          <w:ilvl w:val="3"/>
          <w:numId w:val="23"/>
        </w:numPr>
        <w:tabs>
          <w:tab w:val="left" w:pos="644"/>
        </w:tabs>
        <w:spacing w:after="0" w:line="234" w:lineRule="auto"/>
        <w:ind w:left="709" w:right="20" w:hanging="425"/>
        <w:jc w:val="both"/>
        <w:rPr>
          <w:rFonts w:ascii="Times New Roman" w:eastAsia="Times New Roman" w:hAnsi="Times New Roman" w:cs="Times New Roman"/>
          <w:lang w:eastAsia="pl-PL"/>
        </w:rPr>
      </w:pPr>
      <w:r w:rsidRPr="0028688F">
        <w:rPr>
          <w:rFonts w:ascii="Times New Roman" w:eastAsia="Times New Roman" w:hAnsi="Times New Roman" w:cs="Times New Roman"/>
          <w:lang w:eastAsia="pl-PL"/>
        </w:rPr>
        <w:t>Wykonawca oświadcza, że objęty kartą gwarancyjną przedmiot gwarancji został wykonany zgodnie z</w:t>
      </w:r>
      <w:bookmarkStart w:id="9" w:name="page10"/>
      <w:bookmarkEnd w:id="9"/>
      <w:r w:rsidR="0028688F">
        <w:rPr>
          <w:rFonts w:ascii="Times New Roman" w:eastAsia="Times New Roman" w:hAnsi="Times New Roman" w:cs="Times New Roman"/>
          <w:lang w:eastAsia="pl-PL"/>
        </w:rPr>
        <w:t xml:space="preserve"> </w:t>
      </w:r>
      <w:r w:rsidRPr="0028688F">
        <w:rPr>
          <w:rFonts w:ascii="Times New Roman" w:eastAsia="Times New Roman" w:hAnsi="Times New Roman" w:cs="Times New Roman"/>
          <w:lang w:eastAsia="pl-PL"/>
        </w:rPr>
        <w:t xml:space="preserve">warunkami pozwolenia na budowę, umową, dokumentacją projektową, specyfikacją techniczną, zasadami wiedzy technicznej i przepisami </w:t>
      </w:r>
      <w:proofErr w:type="spellStart"/>
      <w:r w:rsidRPr="0028688F">
        <w:rPr>
          <w:rFonts w:ascii="Times New Roman" w:eastAsia="Times New Roman" w:hAnsi="Times New Roman" w:cs="Times New Roman"/>
          <w:lang w:eastAsia="pl-PL"/>
        </w:rPr>
        <w:t>techniczno</w:t>
      </w:r>
      <w:proofErr w:type="spellEnd"/>
      <w:r w:rsidRPr="0028688F">
        <w:rPr>
          <w:rFonts w:ascii="Times New Roman" w:eastAsia="Times New Roman" w:hAnsi="Times New Roman" w:cs="Times New Roman"/>
          <w:lang w:eastAsia="pl-PL"/>
        </w:rPr>
        <w:t xml:space="preserve"> – budowlanymi.</w:t>
      </w:r>
    </w:p>
    <w:p w14:paraId="3986170E" w14:textId="77777777" w:rsidR="00825991" w:rsidRPr="00B701DC" w:rsidRDefault="00825991" w:rsidP="0028688F">
      <w:pPr>
        <w:spacing w:after="0" w:line="13" w:lineRule="exact"/>
        <w:jc w:val="both"/>
        <w:rPr>
          <w:rFonts w:ascii="Times New Roman" w:eastAsia="Times New Roman" w:hAnsi="Times New Roman" w:cs="Times New Roman"/>
          <w:lang w:eastAsia="pl-PL"/>
        </w:rPr>
      </w:pPr>
    </w:p>
    <w:p w14:paraId="682F392B" w14:textId="77777777" w:rsidR="00825991" w:rsidRPr="00B701DC" w:rsidRDefault="00825991" w:rsidP="00B554E7">
      <w:pPr>
        <w:numPr>
          <w:ilvl w:val="1"/>
          <w:numId w:val="24"/>
        </w:numPr>
        <w:tabs>
          <w:tab w:val="left" w:pos="644"/>
        </w:tabs>
        <w:spacing w:after="0" w:line="234" w:lineRule="auto"/>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ponosi pełną odpowiedzialność z tytułu gwarancji jakości za wady fizyczne zmniejszające wartość użytkową, techniczną i estetyczną wykonanych robót;</w:t>
      </w:r>
    </w:p>
    <w:p w14:paraId="76B11297" w14:textId="77777777" w:rsidR="00825991" w:rsidRPr="00B701DC" w:rsidRDefault="00825991" w:rsidP="0028688F">
      <w:pPr>
        <w:spacing w:after="0" w:line="12" w:lineRule="exact"/>
        <w:jc w:val="both"/>
        <w:rPr>
          <w:rFonts w:ascii="Times New Roman" w:eastAsia="Times New Roman" w:hAnsi="Times New Roman" w:cs="Times New Roman"/>
          <w:lang w:eastAsia="pl-PL"/>
        </w:rPr>
      </w:pPr>
    </w:p>
    <w:p w14:paraId="0223213F" w14:textId="77777777" w:rsidR="00825991" w:rsidRPr="00B701DC" w:rsidRDefault="00825991" w:rsidP="00B554E7">
      <w:pPr>
        <w:numPr>
          <w:ilvl w:val="1"/>
          <w:numId w:val="24"/>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okresie gwarancji WYKONAWCA zobowiązany jest </w:t>
      </w:r>
      <w:r w:rsidR="0028688F">
        <w:rPr>
          <w:rFonts w:ascii="Times New Roman" w:eastAsia="Times New Roman" w:hAnsi="Times New Roman" w:cs="Times New Roman"/>
          <w:lang w:eastAsia="pl-PL"/>
        </w:rPr>
        <w:t>do nieodpłatnego usuwania wad w </w:t>
      </w:r>
      <w:r w:rsidRPr="00B701DC">
        <w:rPr>
          <w:rFonts w:ascii="Times New Roman" w:eastAsia="Times New Roman" w:hAnsi="Times New Roman" w:cs="Times New Roman"/>
          <w:lang w:eastAsia="pl-PL"/>
        </w:rPr>
        <w:t>przedmiocie umowy, ujawnionych po odbiorze końcowym.</w:t>
      </w:r>
    </w:p>
    <w:p w14:paraId="18BF2111" w14:textId="77777777" w:rsidR="00825991" w:rsidRPr="00B701DC" w:rsidRDefault="00825991" w:rsidP="0028688F">
      <w:pPr>
        <w:spacing w:after="0" w:line="9" w:lineRule="exact"/>
        <w:jc w:val="both"/>
        <w:rPr>
          <w:rFonts w:ascii="Times New Roman" w:eastAsia="Times New Roman" w:hAnsi="Times New Roman" w:cs="Times New Roman"/>
          <w:lang w:eastAsia="pl-PL"/>
        </w:rPr>
      </w:pPr>
    </w:p>
    <w:p w14:paraId="77643EF9" w14:textId="77777777" w:rsidR="00825991" w:rsidRPr="00B701DC" w:rsidRDefault="00825991" w:rsidP="00B554E7">
      <w:pPr>
        <w:numPr>
          <w:ilvl w:val="1"/>
          <w:numId w:val="24"/>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Zgłoszenie wad może nastąpić według wyboru ZAMAWIAJĄCEGO w formie pisemnej, za pomocą poczty elektronicznej lud telefonicznie.</w:t>
      </w:r>
    </w:p>
    <w:p w14:paraId="5BD0D755" w14:textId="77777777" w:rsidR="00825991" w:rsidRPr="00B701DC" w:rsidRDefault="00825991" w:rsidP="0028688F">
      <w:pPr>
        <w:spacing w:after="0" w:line="1" w:lineRule="exact"/>
        <w:jc w:val="both"/>
        <w:rPr>
          <w:rFonts w:ascii="Times New Roman" w:eastAsia="Times New Roman" w:hAnsi="Times New Roman" w:cs="Times New Roman"/>
          <w:lang w:eastAsia="pl-PL"/>
        </w:rPr>
      </w:pPr>
    </w:p>
    <w:p w14:paraId="75E1C1E6" w14:textId="77777777" w:rsidR="00825991" w:rsidRPr="00B701DC" w:rsidRDefault="00825991" w:rsidP="00B554E7">
      <w:pPr>
        <w:numPr>
          <w:ilvl w:val="1"/>
          <w:numId w:val="24"/>
        </w:numPr>
        <w:tabs>
          <w:tab w:val="left" w:pos="644"/>
        </w:tabs>
        <w:spacing w:after="0" w:line="0" w:lineRule="atLeast"/>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Usunięcie wady nastąpi w terminie 14 dni od dnia jej zgłoszenia z zastrzeżeniem zapisów pkt 6 i 7.</w:t>
      </w:r>
    </w:p>
    <w:p w14:paraId="70D89594" w14:textId="77777777" w:rsidR="00825991" w:rsidRPr="00B701DC" w:rsidRDefault="00825991" w:rsidP="0028688F">
      <w:pPr>
        <w:spacing w:after="0" w:line="11" w:lineRule="exact"/>
        <w:jc w:val="both"/>
        <w:rPr>
          <w:rFonts w:ascii="Times New Roman" w:eastAsia="Times New Roman" w:hAnsi="Times New Roman" w:cs="Times New Roman"/>
          <w:lang w:eastAsia="pl-PL"/>
        </w:rPr>
      </w:pPr>
    </w:p>
    <w:p w14:paraId="3FEF46E0" w14:textId="77777777" w:rsidR="00825991" w:rsidRPr="00B701DC" w:rsidRDefault="00825991" w:rsidP="00B554E7">
      <w:pPr>
        <w:numPr>
          <w:ilvl w:val="1"/>
          <w:numId w:val="24"/>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Usunięcie wady uniemożliwiającej użytkowanie przedmiotu umowy zgodnie z jego przeznaczeniem nastąpi niezwłocznie, jednakże nie później niż w terminie 7 dni od jej zgłoszenia.</w:t>
      </w:r>
    </w:p>
    <w:p w14:paraId="597EDFCE" w14:textId="77777777" w:rsidR="00825991" w:rsidRPr="00B701DC" w:rsidRDefault="00825991" w:rsidP="0028688F">
      <w:pPr>
        <w:spacing w:after="0" w:line="9" w:lineRule="exact"/>
        <w:jc w:val="both"/>
        <w:rPr>
          <w:rFonts w:ascii="Times New Roman" w:eastAsia="Times New Roman" w:hAnsi="Times New Roman" w:cs="Times New Roman"/>
          <w:lang w:eastAsia="pl-PL"/>
        </w:rPr>
      </w:pPr>
    </w:p>
    <w:p w14:paraId="735CD945" w14:textId="77777777" w:rsidR="00825991" w:rsidRPr="00B701DC" w:rsidRDefault="00825991" w:rsidP="00B554E7">
      <w:pPr>
        <w:numPr>
          <w:ilvl w:val="1"/>
          <w:numId w:val="24"/>
        </w:numPr>
        <w:tabs>
          <w:tab w:val="left" w:pos="644"/>
        </w:tabs>
        <w:spacing w:after="0" w:line="236" w:lineRule="auto"/>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szczególnych wypadkach, gdy wada nie może zostać usunięta w terminach wskazanych w pkt 5 lub 6 z przyczyn niezależnych od WYKONAWCY, WYKONAWCA zobowiązany jest do usunięcia jej w terminie najkrótszym technologicznie możliwym, ustalonym przez Strony w formie pisemnej;</w:t>
      </w:r>
    </w:p>
    <w:p w14:paraId="4C081A6F" w14:textId="77777777" w:rsidR="00825991" w:rsidRPr="00B701DC" w:rsidRDefault="00825991" w:rsidP="0028688F">
      <w:pPr>
        <w:spacing w:after="0" w:line="1" w:lineRule="exact"/>
        <w:jc w:val="both"/>
        <w:rPr>
          <w:rFonts w:ascii="Times New Roman" w:eastAsia="Times New Roman" w:hAnsi="Times New Roman" w:cs="Times New Roman"/>
          <w:lang w:eastAsia="pl-PL"/>
        </w:rPr>
      </w:pPr>
    </w:p>
    <w:p w14:paraId="6DEB0397" w14:textId="77777777" w:rsidR="00825991" w:rsidRPr="00B701DC" w:rsidRDefault="0028688F" w:rsidP="00B554E7">
      <w:pPr>
        <w:numPr>
          <w:ilvl w:val="1"/>
          <w:numId w:val="24"/>
        </w:numPr>
        <w:tabs>
          <w:tab w:val="left" w:pos="644"/>
        </w:tabs>
        <w:spacing w:after="0" w:line="0" w:lineRule="atLeast"/>
        <w:ind w:left="64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Usunięcie wad</w:t>
      </w:r>
      <w:r w:rsidR="00825991" w:rsidRPr="00B701DC">
        <w:rPr>
          <w:rFonts w:ascii="Times New Roman" w:eastAsia="Times New Roman" w:hAnsi="Times New Roman" w:cs="Times New Roman"/>
          <w:lang w:eastAsia="pl-PL"/>
        </w:rPr>
        <w:t xml:space="preserve"> zostanie stwierdzone protokolarnie;</w:t>
      </w:r>
    </w:p>
    <w:p w14:paraId="6BF5ADF1" w14:textId="77777777" w:rsidR="00825991" w:rsidRPr="00B701DC" w:rsidRDefault="00825991" w:rsidP="0028688F">
      <w:pPr>
        <w:spacing w:after="0" w:line="11" w:lineRule="exact"/>
        <w:jc w:val="both"/>
        <w:rPr>
          <w:rFonts w:ascii="Times New Roman" w:eastAsia="Times New Roman" w:hAnsi="Times New Roman" w:cs="Times New Roman"/>
          <w:lang w:eastAsia="pl-PL"/>
        </w:rPr>
      </w:pPr>
    </w:p>
    <w:p w14:paraId="4B1EDA94" w14:textId="77777777" w:rsidR="00825991" w:rsidRPr="00B701DC" w:rsidRDefault="00825991" w:rsidP="00B554E7">
      <w:pPr>
        <w:numPr>
          <w:ilvl w:val="1"/>
          <w:numId w:val="24"/>
        </w:numPr>
        <w:tabs>
          <w:tab w:val="left" w:pos="644"/>
        </w:tabs>
        <w:spacing w:after="0" w:line="237"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nie przystąpienia przez WYKONAWCĘ do wykonywania obowiązku, o którym mowa w pkt 5, bądź nieterminowego usunięcia zgłoszonych wad ZAMAWIAJĄCY, po uprzednim </w:t>
      </w:r>
      <w:r w:rsidRPr="00B701DC">
        <w:rPr>
          <w:rFonts w:ascii="Times New Roman" w:eastAsia="Times New Roman" w:hAnsi="Times New Roman" w:cs="Times New Roman"/>
          <w:lang w:eastAsia="pl-PL"/>
        </w:rPr>
        <w:lastRenderedPageBreak/>
        <w:t>wezwaniu WYKONAWCY do ich usunięcia ze wskazaniem wymaganego terminu, może zlecić usunięcie wad osobie trzeciej, na koszt</w:t>
      </w:r>
      <w:r w:rsidR="0028688F">
        <w:rPr>
          <w:rFonts w:ascii="Times New Roman" w:eastAsia="Times New Roman" w:hAnsi="Times New Roman" w:cs="Times New Roman"/>
          <w:lang w:eastAsia="pl-PL"/>
        </w:rPr>
        <w:t xml:space="preserve"> i</w:t>
      </w:r>
      <w:r w:rsidRPr="00B701DC">
        <w:rPr>
          <w:rFonts w:ascii="Times New Roman" w:eastAsia="Times New Roman" w:hAnsi="Times New Roman" w:cs="Times New Roman"/>
          <w:lang w:eastAsia="pl-PL"/>
        </w:rPr>
        <w:t xml:space="preserve"> ryzyko WYKONAWCY. W tej sytuacji ZAMAWIAJĄCY nie traci uprawnień wynikających z gwarancji;</w:t>
      </w:r>
    </w:p>
    <w:p w14:paraId="79B44C7C" w14:textId="77777777" w:rsidR="00825991" w:rsidRPr="00B701DC" w:rsidRDefault="00825991" w:rsidP="0028688F">
      <w:pPr>
        <w:spacing w:after="0" w:line="3" w:lineRule="exact"/>
        <w:jc w:val="both"/>
        <w:rPr>
          <w:rFonts w:ascii="Times New Roman" w:eastAsia="Times New Roman" w:hAnsi="Times New Roman" w:cs="Times New Roman"/>
          <w:lang w:eastAsia="pl-PL"/>
        </w:rPr>
      </w:pPr>
    </w:p>
    <w:p w14:paraId="14E72065" w14:textId="77777777" w:rsidR="00825991" w:rsidRPr="00B701DC" w:rsidRDefault="00825991" w:rsidP="00B554E7">
      <w:pPr>
        <w:numPr>
          <w:ilvl w:val="1"/>
          <w:numId w:val="24"/>
        </w:numPr>
        <w:tabs>
          <w:tab w:val="left" w:pos="644"/>
        </w:tabs>
        <w:spacing w:after="0" w:line="0" w:lineRule="atLeast"/>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 podlegają uprawnieniom z tytułu gwarancji wady powstałe na skutek:</w:t>
      </w:r>
    </w:p>
    <w:p w14:paraId="01D2732D" w14:textId="77777777" w:rsidR="00825991" w:rsidRPr="00B701DC" w:rsidRDefault="00825991" w:rsidP="00B554E7">
      <w:pPr>
        <w:numPr>
          <w:ilvl w:val="2"/>
          <w:numId w:val="24"/>
        </w:numPr>
        <w:tabs>
          <w:tab w:val="left" w:pos="924"/>
        </w:tabs>
        <w:spacing w:after="0" w:line="0" w:lineRule="atLeast"/>
        <w:ind w:left="924" w:hanging="355"/>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siły wyższej,</w:t>
      </w:r>
    </w:p>
    <w:p w14:paraId="01992678" w14:textId="77777777" w:rsidR="00825991" w:rsidRPr="00B701DC" w:rsidRDefault="00825991" w:rsidP="00B554E7">
      <w:pPr>
        <w:numPr>
          <w:ilvl w:val="2"/>
          <w:numId w:val="24"/>
        </w:numPr>
        <w:tabs>
          <w:tab w:val="left" w:pos="924"/>
        </w:tabs>
        <w:spacing w:after="0" w:line="0" w:lineRule="atLeast"/>
        <w:ind w:left="924" w:hanging="355"/>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niewłaściwego użytkowania i konserwacji obiektu budowlanego.</w:t>
      </w:r>
    </w:p>
    <w:p w14:paraId="6B658802" w14:textId="77777777" w:rsidR="00825991" w:rsidRPr="00B701DC" w:rsidRDefault="00825991" w:rsidP="00B554E7">
      <w:pPr>
        <w:numPr>
          <w:ilvl w:val="0"/>
          <w:numId w:val="25"/>
        </w:numPr>
        <w:tabs>
          <w:tab w:val="left" w:pos="364"/>
        </w:tabs>
        <w:spacing w:after="0" w:line="237" w:lineRule="auto"/>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Okres rękojmi równy jest okresowi gwarancji.</w:t>
      </w:r>
    </w:p>
    <w:p w14:paraId="311FB154" w14:textId="77777777" w:rsidR="00825991" w:rsidRPr="00B701DC" w:rsidRDefault="00825991" w:rsidP="0028688F">
      <w:pPr>
        <w:spacing w:after="0" w:line="12" w:lineRule="exact"/>
        <w:jc w:val="both"/>
        <w:rPr>
          <w:rFonts w:ascii="Times New Roman" w:eastAsia="Times New Roman" w:hAnsi="Times New Roman" w:cs="Times New Roman"/>
          <w:lang w:eastAsia="pl-PL"/>
        </w:rPr>
      </w:pPr>
    </w:p>
    <w:p w14:paraId="27E2ACDF" w14:textId="77777777" w:rsidR="00825991" w:rsidRPr="00B701DC" w:rsidRDefault="00825991" w:rsidP="00B554E7">
      <w:pPr>
        <w:numPr>
          <w:ilvl w:val="0"/>
          <w:numId w:val="25"/>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zobowiązany jest do usunięcia wad stwierdzonych w okresie rękojmi, ust. 3 pkt 4-9 stosuje się odpowiednio.</w:t>
      </w:r>
    </w:p>
    <w:p w14:paraId="3E0EBA2F" w14:textId="77777777" w:rsidR="00825991" w:rsidRPr="00B701DC" w:rsidRDefault="00825991" w:rsidP="0028688F">
      <w:pPr>
        <w:spacing w:after="0" w:line="12" w:lineRule="exact"/>
        <w:jc w:val="both"/>
        <w:rPr>
          <w:rFonts w:ascii="Times New Roman" w:eastAsia="Times New Roman" w:hAnsi="Times New Roman" w:cs="Times New Roman"/>
          <w:lang w:eastAsia="pl-PL"/>
        </w:rPr>
      </w:pPr>
    </w:p>
    <w:p w14:paraId="16090F1D" w14:textId="6617C024" w:rsidR="00A17CE2" w:rsidRPr="00A17CE2" w:rsidRDefault="00825991" w:rsidP="00B554E7">
      <w:pPr>
        <w:numPr>
          <w:ilvl w:val="0"/>
          <w:numId w:val="25"/>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może dochodzić roszczeń wynikających w gwarancji oraz rękojmi także po upływie okresu rękojmi i gwarancji, jeżeli dokonał zgłoszenia wady przed jego upływem;</w:t>
      </w:r>
    </w:p>
    <w:p w14:paraId="19476DD0" w14:textId="16B04B0F" w:rsidR="00825991" w:rsidRDefault="00825991" w:rsidP="00B554E7">
      <w:pPr>
        <w:numPr>
          <w:ilvl w:val="0"/>
          <w:numId w:val="25"/>
        </w:numPr>
        <w:tabs>
          <w:tab w:val="left" w:pos="364"/>
        </w:tabs>
        <w:spacing w:after="0" w:line="234" w:lineRule="auto"/>
        <w:ind w:left="364" w:right="20" w:hanging="364"/>
        <w:jc w:val="both"/>
        <w:rPr>
          <w:rFonts w:ascii="Times New Roman" w:eastAsia="Times New Roman" w:hAnsi="Times New Roman" w:cs="Times New Roman"/>
          <w:lang w:eastAsia="pl-PL"/>
        </w:rPr>
      </w:pPr>
      <w:r w:rsidRPr="00A17CE2">
        <w:rPr>
          <w:rFonts w:ascii="Times New Roman" w:eastAsia="Times New Roman" w:hAnsi="Times New Roman" w:cs="Times New Roman"/>
          <w:lang w:eastAsia="pl-PL"/>
        </w:rPr>
        <w:t>WYKONAWCA jest odpowiedzialny za wszelkie szkody i straty, które spowodował w czasie prac nad usuwaniem wad.</w:t>
      </w:r>
    </w:p>
    <w:p w14:paraId="6540A575" w14:textId="77777777" w:rsidR="004A6B7C" w:rsidRPr="00A17CE2" w:rsidRDefault="004A6B7C" w:rsidP="004A6B7C">
      <w:pPr>
        <w:tabs>
          <w:tab w:val="left" w:pos="364"/>
        </w:tabs>
        <w:spacing w:after="0" w:line="234" w:lineRule="auto"/>
        <w:ind w:left="364" w:right="20"/>
        <w:jc w:val="both"/>
        <w:rPr>
          <w:rFonts w:ascii="Times New Roman" w:eastAsia="Times New Roman" w:hAnsi="Times New Roman" w:cs="Times New Roman"/>
          <w:lang w:eastAsia="pl-PL"/>
        </w:rPr>
      </w:pPr>
    </w:p>
    <w:p w14:paraId="644C96D5" w14:textId="4E3C11E1" w:rsidR="00825991" w:rsidRPr="0028688F" w:rsidRDefault="00825991" w:rsidP="00B554E7">
      <w:pPr>
        <w:numPr>
          <w:ilvl w:val="3"/>
          <w:numId w:val="26"/>
        </w:numPr>
        <w:tabs>
          <w:tab w:val="left" w:pos="4504"/>
        </w:tabs>
        <w:spacing w:after="0" w:line="0" w:lineRule="atLeast"/>
        <w:ind w:left="4504" w:hanging="142"/>
        <w:jc w:val="both"/>
        <w:rPr>
          <w:rFonts w:ascii="Times New Roman" w:eastAsia="Times New Roman" w:hAnsi="Times New Roman" w:cs="Times New Roman"/>
          <w:b/>
          <w:lang w:eastAsia="pl-PL"/>
        </w:rPr>
      </w:pPr>
      <w:r w:rsidRPr="0028688F">
        <w:rPr>
          <w:rFonts w:ascii="Times New Roman" w:eastAsia="Times New Roman" w:hAnsi="Times New Roman" w:cs="Times New Roman"/>
          <w:b/>
          <w:lang w:eastAsia="pl-PL"/>
        </w:rPr>
        <w:t>1</w:t>
      </w:r>
      <w:r w:rsidR="004A6B7C">
        <w:rPr>
          <w:rFonts w:ascii="Times New Roman" w:eastAsia="Times New Roman" w:hAnsi="Times New Roman" w:cs="Times New Roman"/>
          <w:b/>
          <w:lang w:eastAsia="pl-PL"/>
        </w:rPr>
        <w:t>2</w:t>
      </w:r>
    </w:p>
    <w:p w14:paraId="57002FC9" w14:textId="38331506" w:rsidR="00825991" w:rsidRPr="00A17CE2" w:rsidRDefault="00825991" w:rsidP="00A17CE2">
      <w:pPr>
        <w:spacing w:after="0" w:line="0" w:lineRule="atLeast"/>
        <w:jc w:val="center"/>
        <w:rPr>
          <w:rFonts w:ascii="Times New Roman" w:eastAsia="Times New Roman" w:hAnsi="Times New Roman" w:cs="Times New Roman"/>
          <w:b/>
          <w:lang w:eastAsia="pl-PL"/>
        </w:rPr>
      </w:pPr>
      <w:r w:rsidRPr="0028688F">
        <w:rPr>
          <w:rFonts w:ascii="Times New Roman" w:eastAsia="Times New Roman" w:hAnsi="Times New Roman" w:cs="Times New Roman"/>
          <w:b/>
          <w:lang w:eastAsia="pl-PL"/>
        </w:rPr>
        <w:t>KARY UMOWNE</w:t>
      </w:r>
    </w:p>
    <w:p w14:paraId="3D362722" w14:textId="77777777" w:rsidR="00825991" w:rsidRPr="00B701DC" w:rsidRDefault="00825991" w:rsidP="00B554E7">
      <w:pPr>
        <w:numPr>
          <w:ilvl w:val="0"/>
          <w:numId w:val="26"/>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będzie zobowiązany zapłacić ZAMAWIAJĄCEMU kary umowne w następujących przypadkach:</w:t>
      </w:r>
    </w:p>
    <w:p w14:paraId="61881984" w14:textId="77777777" w:rsidR="00825991" w:rsidRPr="00B701DC" w:rsidRDefault="00825991" w:rsidP="00825991">
      <w:pPr>
        <w:spacing w:after="0" w:line="12" w:lineRule="exact"/>
        <w:rPr>
          <w:rFonts w:ascii="Times New Roman" w:eastAsia="Times New Roman" w:hAnsi="Times New Roman" w:cs="Times New Roman"/>
          <w:lang w:eastAsia="pl-PL"/>
        </w:rPr>
      </w:pPr>
    </w:p>
    <w:p w14:paraId="3D47D8CF" w14:textId="3AE47163" w:rsidR="00825991" w:rsidRPr="00D434D2" w:rsidRDefault="00825991" w:rsidP="00B554E7">
      <w:pPr>
        <w:numPr>
          <w:ilvl w:val="1"/>
          <w:numId w:val="26"/>
        </w:numPr>
        <w:tabs>
          <w:tab w:val="left" w:pos="644"/>
        </w:tabs>
        <w:spacing w:after="0" w:line="234" w:lineRule="auto"/>
        <w:ind w:left="709" w:right="20" w:hanging="425"/>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odstąpienia od umowy lub jej rozwiązania z powodu okoliczności, za które odpowiedzialność ponosi WYKONAWCA - w wysokości 10 % wynagrodzenia brutto określonego w §</w:t>
      </w:r>
      <w:r w:rsidR="00D434D2">
        <w:rPr>
          <w:rFonts w:ascii="Times New Roman" w:eastAsia="Times New Roman" w:hAnsi="Times New Roman" w:cs="Times New Roman"/>
          <w:lang w:eastAsia="pl-PL"/>
        </w:rPr>
        <w:t xml:space="preserve"> </w:t>
      </w:r>
      <w:r w:rsidRPr="00D434D2">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D434D2">
        <w:rPr>
          <w:rFonts w:ascii="Times New Roman" w:eastAsia="Times New Roman" w:hAnsi="Times New Roman" w:cs="Times New Roman"/>
          <w:lang w:eastAsia="pl-PL"/>
        </w:rPr>
        <w:t xml:space="preserve"> ust. 1.;</w:t>
      </w:r>
    </w:p>
    <w:p w14:paraId="085560B5" w14:textId="77777777" w:rsidR="00825991" w:rsidRPr="00B701DC" w:rsidRDefault="00825991" w:rsidP="00825991">
      <w:pPr>
        <w:spacing w:after="0" w:line="1" w:lineRule="exact"/>
        <w:rPr>
          <w:rFonts w:ascii="Times New Roman" w:eastAsia="Times New Roman" w:hAnsi="Times New Roman" w:cs="Times New Roman"/>
          <w:lang w:eastAsia="pl-PL"/>
        </w:rPr>
      </w:pPr>
    </w:p>
    <w:p w14:paraId="4E6BBB9F" w14:textId="608ACDB9" w:rsidR="00825991" w:rsidRPr="00B701DC" w:rsidRDefault="00825991" w:rsidP="00B554E7">
      <w:pPr>
        <w:numPr>
          <w:ilvl w:val="1"/>
          <w:numId w:val="26"/>
        </w:numPr>
        <w:tabs>
          <w:tab w:val="left" w:pos="644"/>
        </w:tabs>
        <w:spacing w:after="0" w:line="0" w:lineRule="atLeast"/>
        <w:ind w:left="644" w:hanging="360"/>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 zwłokę w wykonaniu przedmiotu umowy – w wysokości 0,1 % wynagrodzenia brutto określonego w</w:t>
      </w:r>
      <w:r w:rsidR="003D6849">
        <w:rPr>
          <w:rFonts w:ascii="Times New Roman" w:eastAsia="Times New Roman" w:hAnsi="Times New Roman" w:cs="Times New Roman"/>
          <w:lang w:eastAsia="pl-PL"/>
        </w:rPr>
        <w:t xml:space="preserve"> </w:t>
      </w:r>
    </w:p>
    <w:p w14:paraId="1609A1A0" w14:textId="409143F4" w:rsidR="00825991" w:rsidRPr="00B701DC" w:rsidRDefault="00825991" w:rsidP="00B554E7">
      <w:pPr>
        <w:numPr>
          <w:ilvl w:val="2"/>
          <w:numId w:val="26"/>
        </w:numPr>
        <w:tabs>
          <w:tab w:val="left" w:pos="784"/>
        </w:tabs>
        <w:spacing w:after="0" w:line="0" w:lineRule="atLeast"/>
        <w:ind w:left="784" w:hanging="143"/>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 za każdy rozpoczęty dzień zwłoki</w:t>
      </w:r>
      <w:r w:rsidR="00313E21">
        <w:rPr>
          <w:rFonts w:ascii="Times New Roman" w:eastAsia="Times New Roman" w:hAnsi="Times New Roman" w:cs="Times New Roman"/>
          <w:lang w:eastAsia="pl-PL"/>
        </w:rPr>
        <w:t xml:space="preserve">, </w:t>
      </w:r>
      <w:bookmarkStart w:id="10" w:name="_Hlk127430240"/>
      <w:r w:rsidR="00313E21">
        <w:rPr>
          <w:rFonts w:ascii="Times New Roman" w:eastAsia="Times New Roman" w:hAnsi="Times New Roman" w:cs="Times New Roman"/>
          <w:lang w:eastAsia="pl-PL"/>
        </w:rPr>
        <w:t xml:space="preserve">nie więcej niż 10% wynagrodzenia brutto określonego w </w:t>
      </w:r>
      <w:r w:rsidR="00313E21" w:rsidRPr="00313E21">
        <w:rPr>
          <w:rFonts w:ascii="Times New Roman" w:eastAsia="Times New Roman" w:hAnsi="Times New Roman" w:cs="Times New Roman"/>
          <w:lang w:eastAsia="pl-PL"/>
        </w:rPr>
        <w:t>§11 ust.1</w:t>
      </w:r>
      <w:r w:rsidR="003D6849">
        <w:rPr>
          <w:rFonts w:ascii="Times New Roman" w:eastAsia="Times New Roman" w:hAnsi="Times New Roman" w:cs="Times New Roman"/>
          <w:lang w:eastAsia="pl-PL"/>
        </w:rPr>
        <w:t>;</w:t>
      </w:r>
    </w:p>
    <w:bookmarkEnd w:id="10"/>
    <w:p w14:paraId="0A8A28F5" w14:textId="77777777" w:rsidR="00825991" w:rsidRPr="00B701DC" w:rsidRDefault="00825991" w:rsidP="00825991">
      <w:pPr>
        <w:spacing w:after="0" w:line="11" w:lineRule="exact"/>
        <w:rPr>
          <w:rFonts w:ascii="Times New Roman" w:eastAsia="Times New Roman" w:hAnsi="Times New Roman" w:cs="Times New Roman"/>
          <w:lang w:eastAsia="pl-PL"/>
        </w:rPr>
      </w:pPr>
    </w:p>
    <w:p w14:paraId="7151EA76" w14:textId="66665140" w:rsidR="00825991" w:rsidRPr="00B701DC" w:rsidRDefault="00825991" w:rsidP="00B554E7">
      <w:pPr>
        <w:numPr>
          <w:ilvl w:val="1"/>
          <w:numId w:val="26"/>
        </w:numPr>
        <w:tabs>
          <w:tab w:val="left" w:pos="644"/>
        </w:tabs>
        <w:spacing w:after="0" w:line="236" w:lineRule="auto"/>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 zwłokę w usunięciu wad ujawnionych przy odbiorze lub w okresie gwarancji jakości lub rękojmi za wady – w wysokości 0,1%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 za każdy rozpoczęty dzień zwłoki</w:t>
      </w:r>
      <w:r w:rsidR="00313E21">
        <w:rPr>
          <w:rFonts w:ascii="Times New Roman" w:eastAsia="Times New Roman" w:hAnsi="Times New Roman" w:cs="Times New Roman"/>
          <w:lang w:eastAsia="pl-PL"/>
        </w:rPr>
        <w:t xml:space="preserve">, nie więcej niż 10% </w:t>
      </w:r>
      <w:r w:rsidR="003D6849">
        <w:rPr>
          <w:rFonts w:ascii="Times New Roman" w:eastAsia="Times New Roman" w:hAnsi="Times New Roman" w:cs="Times New Roman"/>
          <w:lang w:eastAsia="pl-PL"/>
        </w:rPr>
        <w:t xml:space="preserve">wynagrodzenia brutto określonego w </w:t>
      </w:r>
      <w:r w:rsidR="003D6849" w:rsidRPr="003D6849">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003D6849" w:rsidRPr="003D6849">
        <w:rPr>
          <w:rFonts w:ascii="Times New Roman" w:eastAsia="Times New Roman" w:hAnsi="Times New Roman" w:cs="Times New Roman"/>
          <w:lang w:eastAsia="pl-PL"/>
        </w:rPr>
        <w:t xml:space="preserve"> ust.1</w:t>
      </w:r>
      <w:r w:rsidR="003D6849">
        <w:rPr>
          <w:rFonts w:ascii="Times New Roman" w:eastAsia="Times New Roman" w:hAnsi="Times New Roman" w:cs="Times New Roman"/>
          <w:lang w:eastAsia="pl-PL"/>
        </w:rPr>
        <w:t>;</w:t>
      </w:r>
    </w:p>
    <w:p w14:paraId="6E9C9831" w14:textId="77777777" w:rsidR="00825991" w:rsidRPr="00B701DC" w:rsidRDefault="00825991" w:rsidP="00825991">
      <w:pPr>
        <w:spacing w:after="0" w:line="10" w:lineRule="exact"/>
        <w:rPr>
          <w:rFonts w:ascii="Times New Roman" w:eastAsia="Times New Roman" w:hAnsi="Times New Roman" w:cs="Times New Roman"/>
          <w:lang w:eastAsia="pl-PL"/>
        </w:rPr>
      </w:pPr>
    </w:p>
    <w:p w14:paraId="08877C3A" w14:textId="27CC36C2" w:rsidR="00825991" w:rsidRPr="00B701DC" w:rsidRDefault="00825991" w:rsidP="00B554E7">
      <w:pPr>
        <w:numPr>
          <w:ilvl w:val="1"/>
          <w:numId w:val="26"/>
        </w:numPr>
        <w:tabs>
          <w:tab w:val="left" w:pos="644"/>
        </w:tabs>
        <w:spacing w:after="0" w:line="234" w:lineRule="auto"/>
        <w:ind w:left="644" w:right="20" w:hanging="360"/>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 brak zapłaty wynagrodzenia należnego podwykonawco</w:t>
      </w:r>
      <w:r w:rsidR="007E5AC4">
        <w:rPr>
          <w:rFonts w:ascii="Times New Roman" w:eastAsia="Times New Roman" w:hAnsi="Times New Roman" w:cs="Times New Roman"/>
          <w:lang w:eastAsia="pl-PL"/>
        </w:rPr>
        <w:t>m lub dalszym podwykonawcom – w </w:t>
      </w:r>
      <w:r w:rsidRPr="00B701DC">
        <w:rPr>
          <w:rFonts w:ascii="Times New Roman" w:eastAsia="Times New Roman" w:hAnsi="Times New Roman" w:cs="Times New Roman"/>
          <w:lang w:eastAsia="pl-PL"/>
        </w:rPr>
        <w:t>wysokości 0,2%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w:t>
      </w:r>
      <w:r w:rsidR="003D6849">
        <w:rPr>
          <w:rFonts w:ascii="Times New Roman" w:eastAsia="Times New Roman" w:hAnsi="Times New Roman" w:cs="Times New Roman"/>
          <w:lang w:eastAsia="pl-PL"/>
        </w:rPr>
        <w:t xml:space="preserve"> za każdy stwierdzony przypadek</w:t>
      </w:r>
      <w:r w:rsidRPr="00B701DC">
        <w:rPr>
          <w:rFonts w:ascii="Times New Roman" w:eastAsia="Times New Roman" w:hAnsi="Times New Roman" w:cs="Times New Roman"/>
          <w:lang w:eastAsia="pl-PL"/>
        </w:rPr>
        <w:t>;</w:t>
      </w:r>
    </w:p>
    <w:p w14:paraId="50B56A40" w14:textId="77777777" w:rsidR="00825991" w:rsidRPr="00B701DC" w:rsidRDefault="00825991" w:rsidP="00825991">
      <w:pPr>
        <w:spacing w:after="0" w:line="12" w:lineRule="exact"/>
        <w:rPr>
          <w:rFonts w:ascii="Times New Roman" w:eastAsia="Times New Roman" w:hAnsi="Times New Roman" w:cs="Times New Roman"/>
          <w:lang w:eastAsia="pl-PL"/>
        </w:rPr>
      </w:pPr>
    </w:p>
    <w:p w14:paraId="2DBA87FB" w14:textId="7E70B5A2" w:rsidR="007E5AC4" w:rsidRPr="00A17CE2" w:rsidRDefault="00825991" w:rsidP="00B554E7">
      <w:pPr>
        <w:numPr>
          <w:ilvl w:val="1"/>
          <w:numId w:val="26"/>
        </w:numPr>
        <w:tabs>
          <w:tab w:val="left" w:pos="644"/>
        </w:tabs>
        <w:spacing w:after="0" w:line="234" w:lineRule="auto"/>
        <w:ind w:left="644" w:right="20" w:hanging="360"/>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nieterminowej zapłaty wynagrodzenia należnego podwykonawcom lub dalszym podwykonawcom – w wysokości 0,2%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w:t>
      </w:r>
      <w:r w:rsidR="003D6849">
        <w:rPr>
          <w:rFonts w:ascii="Times New Roman" w:eastAsia="Times New Roman" w:hAnsi="Times New Roman" w:cs="Times New Roman"/>
          <w:lang w:eastAsia="pl-PL"/>
        </w:rPr>
        <w:t xml:space="preserve"> </w:t>
      </w:r>
      <w:r w:rsidR="003D6849" w:rsidRPr="003D6849">
        <w:rPr>
          <w:rFonts w:ascii="Times New Roman" w:eastAsia="Times New Roman" w:hAnsi="Times New Roman" w:cs="Times New Roman"/>
          <w:lang w:eastAsia="pl-PL"/>
        </w:rPr>
        <w:t>nie więcej niż 10% wynagrodzenia brutto określonego w §1</w:t>
      </w:r>
      <w:r w:rsidR="00B57FD7">
        <w:rPr>
          <w:rFonts w:ascii="Times New Roman" w:eastAsia="Times New Roman" w:hAnsi="Times New Roman" w:cs="Times New Roman"/>
          <w:lang w:eastAsia="pl-PL"/>
        </w:rPr>
        <w:t>0</w:t>
      </w:r>
      <w:r w:rsidR="003D6849" w:rsidRPr="003D6849">
        <w:rPr>
          <w:rFonts w:ascii="Times New Roman" w:eastAsia="Times New Roman" w:hAnsi="Times New Roman" w:cs="Times New Roman"/>
          <w:lang w:eastAsia="pl-PL"/>
        </w:rPr>
        <w:t xml:space="preserve"> ust.1</w:t>
      </w:r>
      <w:r w:rsidRPr="00B701DC">
        <w:rPr>
          <w:rFonts w:ascii="Times New Roman" w:eastAsia="Times New Roman" w:hAnsi="Times New Roman" w:cs="Times New Roman"/>
          <w:lang w:eastAsia="pl-PL"/>
        </w:rPr>
        <w:t>;</w:t>
      </w:r>
    </w:p>
    <w:p w14:paraId="67FF7D4D" w14:textId="04AAD0A3" w:rsidR="00825991" w:rsidRPr="007E5AC4" w:rsidRDefault="00825991" w:rsidP="00B554E7">
      <w:pPr>
        <w:numPr>
          <w:ilvl w:val="1"/>
          <w:numId w:val="26"/>
        </w:numPr>
        <w:tabs>
          <w:tab w:val="left" w:pos="644"/>
        </w:tabs>
        <w:spacing w:after="0" w:line="234" w:lineRule="auto"/>
        <w:ind w:left="644" w:right="20" w:hanging="360"/>
        <w:rPr>
          <w:rFonts w:ascii="Times New Roman" w:eastAsia="Times New Roman" w:hAnsi="Times New Roman" w:cs="Times New Roman"/>
          <w:lang w:eastAsia="pl-PL"/>
        </w:rPr>
      </w:pPr>
      <w:r w:rsidRPr="007E5AC4">
        <w:rPr>
          <w:rFonts w:ascii="Times New Roman" w:eastAsia="Times New Roman" w:hAnsi="Times New Roman" w:cs="Times New Roman"/>
          <w:lang w:eastAsia="pl-PL"/>
        </w:rPr>
        <w:t>za nieprzedłożenie do zaakceptowania projektu umowy o podwykonawstwo, której przedmiotem są roboty budowlane lub projektu jej zmiany – w wysokości 0,2% wynagrodzenia brutto określonego w §</w:t>
      </w:r>
      <w:r w:rsidR="00D434D2" w:rsidRPr="007E5AC4">
        <w:rPr>
          <w:rFonts w:ascii="Times New Roman" w:eastAsia="Times New Roman" w:hAnsi="Times New Roman" w:cs="Times New Roman"/>
          <w:lang w:eastAsia="pl-PL"/>
        </w:rPr>
        <w:t xml:space="preserve"> </w:t>
      </w:r>
      <w:r w:rsidRPr="007E5AC4">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7E5AC4">
        <w:rPr>
          <w:rFonts w:ascii="Times New Roman" w:eastAsia="Times New Roman" w:hAnsi="Times New Roman" w:cs="Times New Roman"/>
          <w:lang w:eastAsia="pl-PL"/>
        </w:rPr>
        <w:t xml:space="preserve"> ust.1</w:t>
      </w:r>
      <w:r w:rsidR="003D6849">
        <w:rPr>
          <w:rFonts w:ascii="Times New Roman" w:eastAsia="Times New Roman" w:hAnsi="Times New Roman" w:cs="Times New Roman"/>
          <w:lang w:eastAsia="pl-PL"/>
        </w:rPr>
        <w:t xml:space="preserve"> za każdy stwierdzony przypadek</w:t>
      </w:r>
      <w:r w:rsidRPr="007E5AC4">
        <w:rPr>
          <w:rFonts w:ascii="Times New Roman" w:eastAsia="Times New Roman" w:hAnsi="Times New Roman" w:cs="Times New Roman"/>
          <w:lang w:eastAsia="pl-PL"/>
        </w:rPr>
        <w:t>;</w:t>
      </w:r>
    </w:p>
    <w:p w14:paraId="4F76DA00" w14:textId="77777777" w:rsidR="00825991" w:rsidRPr="00B701DC" w:rsidRDefault="00825991" w:rsidP="00825991">
      <w:pPr>
        <w:spacing w:after="0" w:line="12" w:lineRule="exact"/>
        <w:rPr>
          <w:rFonts w:ascii="Times New Roman" w:eastAsia="Times New Roman" w:hAnsi="Times New Roman" w:cs="Times New Roman"/>
          <w:lang w:eastAsia="pl-PL"/>
        </w:rPr>
      </w:pPr>
    </w:p>
    <w:p w14:paraId="1D96027A" w14:textId="6EEEF508" w:rsidR="00825991" w:rsidRPr="00B701DC" w:rsidRDefault="00825991" w:rsidP="00B554E7">
      <w:pPr>
        <w:numPr>
          <w:ilvl w:val="1"/>
          <w:numId w:val="26"/>
        </w:numPr>
        <w:tabs>
          <w:tab w:val="left" w:pos="644"/>
        </w:tabs>
        <w:spacing w:after="0" w:line="234" w:lineRule="auto"/>
        <w:ind w:left="644" w:right="20" w:hanging="360"/>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 nieprzedłożenie poświadczonej za zgodność z oryginałem kopii umowy o podwykonawstwo lub jej zmiany – w wysokości 0,2%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w:t>
      </w:r>
      <w:r w:rsidR="003D6849">
        <w:rPr>
          <w:rFonts w:ascii="Times New Roman" w:eastAsia="Times New Roman" w:hAnsi="Times New Roman" w:cs="Times New Roman"/>
          <w:lang w:eastAsia="pl-PL"/>
        </w:rPr>
        <w:t xml:space="preserve"> za każdy stwierdzony przypadek</w:t>
      </w:r>
      <w:r w:rsidRPr="00B701DC">
        <w:rPr>
          <w:rFonts w:ascii="Times New Roman" w:eastAsia="Times New Roman" w:hAnsi="Times New Roman" w:cs="Times New Roman"/>
          <w:lang w:eastAsia="pl-PL"/>
        </w:rPr>
        <w:t>;</w:t>
      </w:r>
    </w:p>
    <w:p w14:paraId="1EE9B8F2" w14:textId="77777777" w:rsidR="00825991" w:rsidRPr="00B701DC" w:rsidRDefault="00825991" w:rsidP="00825991">
      <w:pPr>
        <w:spacing w:after="0" w:line="12" w:lineRule="exact"/>
        <w:rPr>
          <w:rFonts w:ascii="Times New Roman" w:eastAsia="Times New Roman" w:hAnsi="Times New Roman" w:cs="Times New Roman"/>
          <w:lang w:eastAsia="pl-PL"/>
        </w:rPr>
      </w:pPr>
    </w:p>
    <w:p w14:paraId="0768DF5A" w14:textId="595C5294" w:rsidR="00825991" w:rsidRPr="00B701DC" w:rsidRDefault="00825991" w:rsidP="00B554E7">
      <w:pPr>
        <w:numPr>
          <w:ilvl w:val="1"/>
          <w:numId w:val="26"/>
        </w:numPr>
        <w:tabs>
          <w:tab w:val="left" w:pos="644"/>
        </w:tabs>
        <w:spacing w:after="0" w:line="234" w:lineRule="auto"/>
        <w:ind w:left="644" w:hanging="360"/>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braku zmiany umowy o podwykonawstwo</w:t>
      </w:r>
      <w:r w:rsidR="00D434D2">
        <w:rPr>
          <w:rFonts w:ascii="Times New Roman" w:eastAsia="Times New Roman" w:hAnsi="Times New Roman" w:cs="Times New Roman"/>
          <w:lang w:eastAsia="pl-PL"/>
        </w:rPr>
        <w:t xml:space="preserve"> w zakresie terminu zapłaty – w </w:t>
      </w:r>
      <w:r w:rsidRPr="00B701DC">
        <w:rPr>
          <w:rFonts w:ascii="Times New Roman" w:eastAsia="Times New Roman" w:hAnsi="Times New Roman" w:cs="Times New Roman"/>
          <w:lang w:eastAsia="pl-PL"/>
        </w:rPr>
        <w:t>wysokości 0,2%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w:t>
      </w:r>
      <w:r w:rsidR="003D6849">
        <w:rPr>
          <w:rFonts w:ascii="Times New Roman" w:eastAsia="Times New Roman" w:hAnsi="Times New Roman" w:cs="Times New Roman"/>
          <w:lang w:eastAsia="pl-PL"/>
        </w:rPr>
        <w:t xml:space="preserve"> za każdy stwierdzony przypadek</w:t>
      </w:r>
      <w:r w:rsidRPr="00B701DC">
        <w:rPr>
          <w:rFonts w:ascii="Times New Roman" w:eastAsia="Times New Roman" w:hAnsi="Times New Roman" w:cs="Times New Roman"/>
          <w:lang w:eastAsia="pl-PL"/>
        </w:rPr>
        <w:t>;</w:t>
      </w:r>
    </w:p>
    <w:p w14:paraId="5D4D4574" w14:textId="77777777" w:rsidR="00825991" w:rsidRPr="00B701DC" w:rsidRDefault="00825991" w:rsidP="00825991">
      <w:pPr>
        <w:spacing w:after="0" w:line="9" w:lineRule="exact"/>
        <w:rPr>
          <w:rFonts w:ascii="Times New Roman" w:eastAsia="Times New Roman" w:hAnsi="Times New Roman" w:cs="Times New Roman"/>
          <w:lang w:eastAsia="pl-PL"/>
        </w:rPr>
      </w:pPr>
    </w:p>
    <w:p w14:paraId="786E5119" w14:textId="46FEF889" w:rsidR="007E5AC4" w:rsidRPr="007E5AC4" w:rsidRDefault="00825991" w:rsidP="00B554E7">
      <w:pPr>
        <w:numPr>
          <w:ilvl w:val="1"/>
          <w:numId w:val="26"/>
        </w:numPr>
        <w:tabs>
          <w:tab w:val="left" w:pos="644"/>
        </w:tabs>
        <w:spacing w:after="0" w:line="236"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stwierdzenia braku zmiany wynagrodzenia podwykonawcy lub dalszego podwykonawcy, sytuacji zmiany wynagrodzenia</w:t>
      </w:r>
      <w:r w:rsidR="003F1ADF">
        <w:rPr>
          <w:rFonts w:ascii="Times New Roman" w:eastAsia="Times New Roman" w:hAnsi="Times New Roman" w:cs="Times New Roman"/>
          <w:lang w:eastAsia="pl-PL"/>
        </w:rPr>
        <w:t xml:space="preserve"> </w:t>
      </w:r>
      <w:r w:rsidRPr="00B701DC">
        <w:rPr>
          <w:rFonts w:ascii="Times New Roman" w:eastAsia="Times New Roman" w:hAnsi="Times New Roman" w:cs="Times New Roman"/>
          <w:lang w:eastAsia="pl-PL"/>
        </w:rPr>
        <w:t>– w wysokości 0,2%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ust.1;</w:t>
      </w:r>
    </w:p>
    <w:p w14:paraId="5AAA0D02" w14:textId="77777777" w:rsidR="00825991" w:rsidRPr="00B701DC" w:rsidRDefault="00825991" w:rsidP="00825991">
      <w:pPr>
        <w:spacing w:after="0" w:line="13" w:lineRule="exact"/>
        <w:rPr>
          <w:rFonts w:ascii="Times New Roman" w:eastAsia="Times New Roman" w:hAnsi="Times New Roman" w:cs="Times New Roman"/>
          <w:lang w:eastAsia="pl-PL"/>
        </w:rPr>
      </w:pPr>
    </w:p>
    <w:p w14:paraId="48C1EF86" w14:textId="77777777" w:rsidR="00825991" w:rsidRPr="00B701DC" w:rsidRDefault="00825991" w:rsidP="00165A33">
      <w:pPr>
        <w:numPr>
          <w:ilvl w:val="0"/>
          <w:numId w:val="27"/>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będzie zobowiązany zapłacić WYKONAWCY kary umowne w następujących przypadkach:</w:t>
      </w:r>
    </w:p>
    <w:p w14:paraId="530ED3CD" w14:textId="77777777" w:rsidR="00825991" w:rsidRPr="00B701DC" w:rsidRDefault="00825991" w:rsidP="00825991">
      <w:pPr>
        <w:spacing w:after="0" w:line="12" w:lineRule="exact"/>
        <w:rPr>
          <w:rFonts w:ascii="Times New Roman" w:eastAsia="Times New Roman" w:hAnsi="Times New Roman" w:cs="Times New Roman"/>
          <w:lang w:eastAsia="pl-PL"/>
        </w:rPr>
      </w:pPr>
    </w:p>
    <w:p w14:paraId="7AE03D6E" w14:textId="02E1688F" w:rsidR="00825991" w:rsidRPr="007E5AC4" w:rsidRDefault="00825991" w:rsidP="00B554E7">
      <w:pPr>
        <w:numPr>
          <w:ilvl w:val="1"/>
          <w:numId w:val="27"/>
        </w:numPr>
        <w:tabs>
          <w:tab w:val="left" w:pos="644"/>
        </w:tabs>
        <w:spacing w:after="0" w:line="233"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odstąpienia od umowy z </w:t>
      </w:r>
      <w:r w:rsidR="00350491">
        <w:rPr>
          <w:rFonts w:ascii="Times New Roman" w:eastAsia="Times New Roman" w:hAnsi="Times New Roman" w:cs="Times New Roman"/>
          <w:lang w:eastAsia="pl-PL"/>
        </w:rPr>
        <w:t xml:space="preserve">winy </w:t>
      </w:r>
      <w:r w:rsidRPr="00B701DC">
        <w:rPr>
          <w:rFonts w:ascii="Times New Roman" w:eastAsia="Times New Roman" w:hAnsi="Times New Roman" w:cs="Times New Roman"/>
          <w:lang w:eastAsia="pl-PL"/>
        </w:rPr>
        <w:t xml:space="preserve"> ZAMAWIAJĄCEGO, WYKONAWCY przysługuje kara umowna - w wysokości 10 % wynagrodzenia brutto określonego w §</w:t>
      </w:r>
      <w:r w:rsidR="007E5AC4">
        <w:rPr>
          <w:rFonts w:ascii="Times New Roman" w:eastAsia="Times New Roman" w:hAnsi="Times New Roman" w:cs="Times New Roman"/>
          <w:lang w:eastAsia="pl-PL"/>
        </w:rPr>
        <w:t xml:space="preserve"> </w:t>
      </w:r>
      <w:r w:rsidRPr="007E5AC4">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 xml:space="preserve">0 </w:t>
      </w:r>
      <w:r w:rsidRPr="007E5AC4">
        <w:rPr>
          <w:rFonts w:ascii="Times New Roman" w:eastAsia="Times New Roman" w:hAnsi="Times New Roman" w:cs="Times New Roman"/>
          <w:lang w:eastAsia="pl-PL"/>
        </w:rPr>
        <w:t>ust. 1.</w:t>
      </w:r>
    </w:p>
    <w:p w14:paraId="07A19CA0" w14:textId="77777777" w:rsidR="00825991" w:rsidRPr="00B701DC" w:rsidRDefault="00825991" w:rsidP="00825991">
      <w:pPr>
        <w:spacing w:after="0" w:line="11" w:lineRule="exact"/>
        <w:rPr>
          <w:rFonts w:ascii="Times New Roman" w:eastAsia="Times New Roman" w:hAnsi="Times New Roman" w:cs="Times New Roman"/>
          <w:lang w:eastAsia="pl-PL"/>
        </w:rPr>
      </w:pPr>
    </w:p>
    <w:p w14:paraId="5E025CBF" w14:textId="37E0C3B4" w:rsidR="00825991" w:rsidRPr="00B701DC" w:rsidRDefault="00825991" w:rsidP="00B554E7">
      <w:pPr>
        <w:numPr>
          <w:ilvl w:val="0"/>
          <w:numId w:val="27"/>
        </w:numPr>
        <w:tabs>
          <w:tab w:val="left" w:pos="364"/>
        </w:tabs>
        <w:spacing w:after="0" w:line="234" w:lineRule="auto"/>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Łączna maksymalna wysokość kar umownych, których mogą dochodzić Strony nie może przekroczyć </w:t>
      </w:r>
      <w:r w:rsidR="003F1ADF">
        <w:rPr>
          <w:rFonts w:ascii="Times New Roman" w:eastAsia="Times New Roman" w:hAnsi="Times New Roman" w:cs="Times New Roman"/>
          <w:lang w:eastAsia="pl-PL"/>
        </w:rPr>
        <w:t>4</w:t>
      </w:r>
      <w:r w:rsidR="00313E21">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wynagrodzenia brutto określonego w §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 1.</w:t>
      </w:r>
    </w:p>
    <w:p w14:paraId="1BACF530" w14:textId="77777777" w:rsidR="00825991" w:rsidRPr="00B701DC" w:rsidRDefault="00825991" w:rsidP="007E5AC4">
      <w:pPr>
        <w:spacing w:after="0" w:line="1" w:lineRule="exact"/>
        <w:jc w:val="both"/>
        <w:rPr>
          <w:rFonts w:ascii="Times New Roman" w:eastAsia="Times New Roman" w:hAnsi="Times New Roman" w:cs="Times New Roman"/>
          <w:lang w:eastAsia="pl-PL"/>
        </w:rPr>
      </w:pPr>
    </w:p>
    <w:p w14:paraId="5546F832" w14:textId="77777777" w:rsidR="00825991" w:rsidRPr="00B701DC" w:rsidRDefault="00825991" w:rsidP="00B554E7">
      <w:pPr>
        <w:numPr>
          <w:ilvl w:val="0"/>
          <w:numId w:val="27"/>
        </w:numPr>
        <w:tabs>
          <w:tab w:val="left" w:pos="364"/>
        </w:tabs>
        <w:spacing w:after="0" w:line="0" w:lineRule="atLeast"/>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Kary umowne mogą podlegać sumowaniu, jeżeli podstawą ich naliczania jest tożsame zdarzenie.</w:t>
      </w:r>
    </w:p>
    <w:p w14:paraId="1EAC7420" w14:textId="77777777" w:rsidR="00825991" w:rsidRPr="00B701DC" w:rsidRDefault="00825991" w:rsidP="007E5AC4">
      <w:pPr>
        <w:spacing w:after="0" w:line="8" w:lineRule="exact"/>
        <w:jc w:val="both"/>
        <w:rPr>
          <w:rFonts w:ascii="Times New Roman" w:eastAsia="Times New Roman" w:hAnsi="Times New Roman" w:cs="Times New Roman"/>
          <w:lang w:eastAsia="pl-PL"/>
        </w:rPr>
      </w:pPr>
    </w:p>
    <w:p w14:paraId="58EFC0EC" w14:textId="77777777" w:rsidR="00825991" w:rsidRPr="00B701DC" w:rsidRDefault="00825991" w:rsidP="00B554E7">
      <w:pPr>
        <w:numPr>
          <w:ilvl w:val="0"/>
          <w:numId w:val="27"/>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Jeżeli wartość wyrządzonej szkody przekracza wartość naliczonych kar umownych, Stronom przysługuje prawo dochodzenia odszkodowania uzupełniającego na zasadach ogólnych.</w:t>
      </w:r>
    </w:p>
    <w:p w14:paraId="00C8FAA6" w14:textId="77777777" w:rsidR="00825991" w:rsidRPr="00B701DC" w:rsidRDefault="00825991" w:rsidP="007E5AC4">
      <w:pPr>
        <w:spacing w:after="0" w:line="12" w:lineRule="exact"/>
        <w:jc w:val="both"/>
        <w:rPr>
          <w:rFonts w:ascii="Times New Roman" w:eastAsia="Times New Roman" w:hAnsi="Times New Roman" w:cs="Times New Roman"/>
          <w:lang w:eastAsia="pl-PL"/>
        </w:rPr>
      </w:pPr>
    </w:p>
    <w:p w14:paraId="39446EC6" w14:textId="77777777" w:rsidR="00825991" w:rsidRPr="00B701DC" w:rsidRDefault="00825991" w:rsidP="00B554E7">
      <w:pPr>
        <w:numPr>
          <w:ilvl w:val="0"/>
          <w:numId w:val="27"/>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może potrącić należne kary umowne z wynagrodzenia WYKONAWCY, bez konieczności składania odpowiedniego oświadczenia woli w tym przedmiocie.</w:t>
      </w:r>
    </w:p>
    <w:p w14:paraId="115A6BD0" w14:textId="77777777" w:rsidR="00825991" w:rsidRDefault="00825991" w:rsidP="00825991">
      <w:pPr>
        <w:spacing w:after="0" w:line="283" w:lineRule="exact"/>
        <w:rPr>
          <w:rFonts w:ascii="Times New Roman" w:eastAsia="Times New Roman" w:hAnsi="Times New Roman" w:cs="Times New Roman"/>
          <w:lang w:eastAsia="pl-PL"/>
        </w:rPr>
      </w:pPr>
    </w:p>
    <w:p w14:paraId="2EF04B85" w14:textId="77777777" w:rsidR="00165A33" w:rsidRDefault="00165A33" w:rsidP="00825991">
      <w:pPr>
        <w:spacing w:after="0" w:line="283" w:lineRule="exact"/>
        <w:rPr>
          <w:rFonts w:ascii="Times New Roman" w:eastAsia="Times New Roman" w:hAnsi="Times New Roman" w:cs="Times New Roman"/>
          <w:lang w:eastAsia="pl-PL"/>
        </w:rPr>
      </w:pPr>
    </w:p>
    <w:p w14:paraId="07AD3E20" w14:textId="77777777" w:rsidR="00165A33" w:rsidRDefault="00165A33" w:rsidP="00825991">
      <w:pPr>
        <w:spacing w:after="0" w:line="283" w:lineRule="exact"/>
        <w:rPr>
          <w:rFonts w:ascii="Times New Roman" w:eastAsia="Times New Roman" w:hAnsi="Times New Roman" w:cs="Times New Roman"/>
          <w:lang w:eastAsia="pl-PL"/>
        </w:rPr>
      </w:pPr>
    </w:p>
    <w:p w14:paraId="390608A3" w14:textId="77777777" w:rsidR="00165A33" w:rsidRPr="00B701DC" w:rsidRDefault="00165A33" w:rsidP="00825991">
      <w:pPr>
        <w:spacing w:after="0" w:line="283" w:lineRule="exact"/>
        <w:rPr>
          <w:rFonts w:ascii="Times New Roman" w:eastAsia="Times New Roman" w:hAnsi="Times New Roman" w:cs="Times New Roman"/>
          <w:lang w:eastAsia="pl-PL"/>
        </w:rPr>
      </w:pPr>
    </w:p>
    <w:p w14:paraId="54E6CD3F" w14:textId="25FA5939" w:rsidR="00825991" w:rsidRPr="00D434D2" w:rsidRDefault="00825991" w:rsidP="00825991">
      <w:pPr>
        <w:spacing w:after="0" w:line="0" w:lineRule="atLeast"/>
        <w:ind w:right="-3"/>
        <w:jc w:val="center"/>
        <w:rPr>
          <w:rFonts w:ascii="Times New Roman" w:eastAsia="Times New Roman" w:hAnsi="Times New Roman" w:cs="Times New Roman"/>
          <w:b/>
          <w:lang w:eastAsia="pl-PL"/>
        </w:rPr>
      </w:pPr>
      <w:r w:rsidRPr="00D434D2">
        <w:rPr>
          <w:rFonts w:ascii="Times New Roman" w:eastAsia="Times New Roman" w:hAnsi="Times New Roman" w:cs="Times New Roman"/>
          <w:b/>
          <w:lang w:eastAsia="pl-PL"/>
        </w:rPr>
        <w:lastRenderedPageBreak/>
        <w:t>§ 1</w:t>
      </w:r>
      <w:r w:rsidR="00B57FD7">
        <w:rPr>
          <w:rFonts w:ascii="Times New Roman" w:eastAsia="Times New Roman" w:hAnsi="Times New Roman" w:cs="Times New Roman"/>
          <w:b/>
          <w:lang w:eastAsia="pl-PL"/>
        </w:rPr>
        <w:t>3</w:t>
      </w:r>
    </w:p>
    <w:p w14:paraId="7B0BBE2D" w14:textId="6BBD3748" w:rsidR="00906719" w:rsidRPr="00967DA6" w:rsidRDefault="00825991" w:rsidP="00967DA6">
      <w:pPr>
        <w:spacing w:after="0" w:line="237" w:lineRule="auto"/>
        <w:ind w:right="16"/>
        <w:jc w:val="center"/>
        <w:rPr>
          <w:rFonts w:ascii="Times New Roman" w:eastAsia="Times New Roman" w:hAnsi="Times New Roman" w:cs="Times New Roman"/>
          <w:b/>
          <w:lang w:eastAsia="pl-PL"/>
        </w:rPr>
      </w:pPr>
      <w:r w:rsidRPr="00D434D2">
        <w:rPr>
          <w:rFonts w:ascii="Times New Roman" w:eastAsia="Times New Roman" w:hAnsi="Times New Roman" w:cs="Times New Roman"/>
          <w:b/>
          <w:lang w:eastAsia="pl-PL"/>
        </w:rPr>
        <w:t>ZABEZPIECZENIE NALEŻYTEGO WYKONANIA UMOWY</w:t>
      </w:r>
    </w:p>
    <w:p w14:paraId="1EC8A451"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WYKONAWCA wniósł przed podpisaniem umowy zabezpieczenie należytego wykonania umowy w wysokości </w:t>
      </w:r>
      <w:r w:rsidRPr="008655F1">
        <w:rPr>
          <w:rFonts w:ascii="Times New Roman" w:eastAsia="Times New Roman" w:hAnsi="Times New Roman" w:cs="Times New Roman"/>
          <w:b/>
          <w:lang w:eastAsia="pl-PL"/>
        </w:rPr>
        <w:t>5 %</w:t>
      </w:r>
      <w:r w:rsidRPr="008655F1">
        <w:rPr>
          <w:rFonts w:ascii="Times New Roman" w:eastAsia="Times New Roman" w:hAnsi="Times New Roman" w:cs="Times New Roman"/>
          <w:lang w:eastAsia="pl-PL"/>
        </w:rPr>
        <w:t xml:space="preserve"> ceny całkowitej podanej w ofercie, co stanowi kwotę </w:t>
      </w:r>
      <w:r w:rsidRPr="008655F1">
        <w:rPr>
          <w:rFonts w:ascii="Times New Roman" w:eastAsia="Times New Roman" w:hAnsi="Times New Roman" w:cs="Times New Roman"/>
          <w:b/>
          <w:bCs/>
          <w:lang w:eastAsia="pl-PL"/>
        </w:rPr>
        <w:t>……….</w:t>
      </w:r>
      <w:r w:rsidRPr="008655F1">
        <w:rPr>
          <w:rFonts w:ascii="Times New Roman" w:eastAsia="Times New Roman" w:hAnsi="Times New Roman" w:cs="Times New Roman"/>
          <w:lang w:eastAsia="pl-PL"/>
        </w:rPr>
        <w:t xml:space="preserve"> zł (słownie: ………).</w:t>
      </w:r>
    </w:p>
    <w:p w14:paraId="12548BA6"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507E1913"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Beneficjentem Zabezpieczenia należytego wykonania umowy jest ZAMAWIAJĄCY. </w:t>
      </w:r>
    </w:p>
    <w:p w14:paraId="1094C978"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Koszty Zabezpieczenia należytego wykonania umowy ponosi WYKONAWCA.</w:t>
      </w:r>
    </w:p>
    <w:p w14:paraId="3701B2B9"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7322A8A"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Zabezpieczenie należytego wykonania umowy zostało wniesione w formie ………………………………………………………………...</w:t>
      </w:r>
    </w:p>
    <w:p w14:paraId="3A96C6FA" w14:textId="183610F2"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o niespełnieniu przez Wykonawcę zobowiązań wobec Zamawiającego wynikających z zawartej Umowy. Treść dokumentu poręczenia/gwarancji nie może zawierać warunków ograniczających zaspokojenie z gwarancji wierzytelności np. żądanie załączenia wezwania do Wykonawcy wraz z dowodem jego nadania, wyłączenie z zaspokojenia kar umownych i odsetek, gwarantowanie zapłaty jedynie bezspornych należności, ograniczenie zaspokojenia z gwarancji jedynie do kar umownych, . W dokumencie poręczenia/gwarancji-  poręczyciel/gwarant nie może uzależniać dokonania zapłaty od spełnienia przez Beneficjenta (Stowarzyszenie Aeroklub Warmińsko-Mazurski) dodatkowych warunków (np. żądanie przesłania wezwania zapłaty za pośrednictwem banku prowadzącego rachunek Stowarzyszenia Aeroklub Warmińsko-Mazurski, albo żądania potwierdzenia przez notariusza, że podpisy złożone na żądaniu zapłaty należą do osób umocowanych do występowania w imieniu Aeroklubu Warmińsko-Mazurskiego, albo żądanie złożenia wezwania np. tylko w formie listu poleconego czy kurierem) albo przedłożenia dodatkowych dokumentów (oprócz dokumentu potwierdzającego umocowanie osób do występowania w imieniu Stowarzyszenia Aeroklub Warmińsko-Mazurski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takim przypadku z treści dokumentu zabezpieczenia wnoszonego w innej formie niż pieniądz musi wynikać spełnienie tego warunku.</w:t>
      </w:r>
    </w:p>
    <w:p w14:paraId="455C2C4D"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Kwota w wysokości stanowiąca 70% zabezpieczenia należytego wykonania umowy, zostanie zwolniona w terminie 30 dni od dnia wykonania zamówienia i uznania przez Zamawiającego za należycie wykonane.</w:t>
      </w:r>
    </w:p>
    <w:p w14:paraId="7C1C6ABF" w14:textId="77777777" w:rsidR="003F1ADF" w:rsidRPr="008655F1" w:rsidRDefault="003F1ADF" w:rsidP="003F1ADF">
      <w:pPr>
        <w:numPr>
          <w:ilvl w:val="0"/>
          <w:numId w:val="52"/>
        </w:numPr>
        <w:overflowPunct w:val="0"/>
        <w:autoSpaceDE w:val="0"/>
        <w:adjustRightInd w:val="0"/>
        <w:spacing w:after="0" w:line="240" w:lineRule="auto"/>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Kwota pozostawiona na zabezpieczenie roszczeń z tytułu rękojmi za wady fizyczne, wynosząca 30% wartości Zabezpieczenia należytego wykonania umowy, tj. ….. zł (słownie:……..), zostanie zwolniona nie później niż w 15 dniu po upływie okresu rękojmi.</w:t>
      </w:r>
    </w:p>
    <w:p w14:paraId="69382D5A" w14:textId="77777777" w:rsidR="003F1ADF" w:rsidRPr="008655F1" w:rsidRDefault="003F1ADF" w:rsidP="003F1ADF">
      <w:pPr>
        <w:numPr>
          <w:ilvl w:val="0"/>
          <w:numId w:val="52"/>
        </w:numPr>
        <w:tabs>
          <w:tab w:val="num" w:pos="142"/>
        </w:tabs>
        <w:overflowPunct w:val="0"/>
        <w:autoSpaceDE w:val="0"/>
        <w:adjustRightInd w:val="0"/>
        <w:spacing w:after="0" w:line="240" w:lineRule="auto"/>
        <w:ind w:hanging="426"/>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  W trakcie realizacji Umowy WYKONAWCA może dokonać zmiany formy Zabezpieczenia należytego wykonania umowy, pod warunkiem, że zmiana formy Zabezpieczenia zostanie dokonana z zachowaniem ciągłości zabezpieczenia i bez zmniejszenia jego wysokości.</w:t>
      </w:r>
    </w:p>
    <w:p w14:paraId="2B30BB3A" w14:textId="77777777" w:rsidR="003F1ADF" w:rsidRPr="008655F1" w:rsidRDefault="003F1ADF" w:rsidP="003F1ADF">
      <w:pPr>
        <w:numPr>
          <w:ilvl w:val="0"/>
          <w:numId w:val="52"/>
        </w:numPr>
        <w:tabs>
          <w:tab w:val="num" w:pos="142"/>
        </w:tabs>
        <w:overflowPunct w:val="0"/>
        <w:autoSpaceDE w:val="0"/>
        <w:adjustRightInd w:val="0"/>
        <w:spacing w:after="0" w:line="240" w:lineRule="auto"/>
        <w:ind w:hanging="426"/>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  Zabezpieczenie należytego wykonania umowy pozostaje w dyspozycji ZAMAWIAJĄCEGO i  zachowuje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078B5845" w14:textId="77777777" w:rsidR="003F1ADF" w:rsidRPr="008655F1" w:rsidRDefault="003F1ADF" w:rsidP="003F1ADF">
      <w:pPr>
        <w:numPr>
          <w:ilvl w:val="0"/>
          <w:numId w:val="52"/>
        </w:numPr>
        <w:tabs>
          <w:tab w:val="num" w:pos="142"/>
        </w:tabs>
        <w:overflowPunct w:val="0"/>
        <w:autoSpaceDE w:val="0"/>
        <w:adjustRightInd w:val="0"/>
        <w:spacing w:after="0" w:line="240" w:lineRule="auto"/>
        <w:ind w:hanging="426"/>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7C60B63" w14:textId="205407BC" w:rsidR="003F1ADF" w:rsidRPr="008655F1" w:rsidRDefault="003F1ADF" w:rsidP="003F1ADF">
      <w:pPr>
        <w:numPr>
          <w:ilvl w:val="0"/>
          <w:numId w:val="52"/>
        </w:numPr>
        <w:tabs>
          <w:tab w:val="num" w:pos="142"/>
        </w:tabs>
        <w:overflowPunct w:val="0"/>
        <w:autoSpaceDE w:val="0"/>
        <w:adjustRightInd w:val="0"/>
        <w:spacing w:after="0" w:line="240" w:lineRule="auto"/>
        <w:ind w:hanging="426"/>
        <w:jc w:val="both"/>
        <w:rPr>
          <w:rFonts w:ascii="Times New Roman" w:eastAsia="Times New Roman" w:hAnsi="Times New Roman" w:cs="Times New Roman"/>
          <w:lang w:eastAsia="pl-PL"/>
        </w:rPr>
      </w:pPr>
      <w:r w:rsidRPr="008655F1">
        <w:rPr>
          <w:rFonts w:ascii="Times New Roman" w:eastAsia="Times New Roman" w:hAnsi="Times New Roman" w:cs="Times New Roman"/>
          <w:lang w:eastAsia="pl-PL"/>
        </w:rPr>
        <w:t xml:space="preserve">  W sytuacji, gdy wskutek okoliczności, o których mowa w </w:t>
      </w:r>
      <w:r w:rsidR="008655F1" w:rsidRPr="008655F1">
        <w:rPr>
          <w:rFonts w:ascii="Times New Roman" w:eastAsia="Times New Roman" w:hAnsi="Times New Roman" w:cs="Times New Roman"/>
          <w:lang w:eastAsia="pl-PL"/>
        </w:rPr>
        <w:t>§</w:t>
      </w:r>
      <w:r w:rsidRPr="008655F1">
        <w:rPr>
          <w:rFonts w:ascii="Times New Roman" w:eastAsia="Times New Roman" w:hAnsi="Times New Roman" w:cs="Times New Roman"/>
          <w:lang w:eastAsia="pl-PL"/>
        </w:rPr>
        <w:t xml:space="preserve">16 niniejszej umowy wystąpi konieczność przedłużenia terminu realizacji zamówienia w stosunku do terminu  przedstawionego w ofercie </w:t>
      </w:r>
      <w:r w:rsidRPr="008655F1">
        <w:rPr>
          <w:rFonts w:ascii="Times New Roman" w:eastAsia="Times New Roman" w:hAnsi="Times New Roman" w:cs="Times New Roman"/>
          <w:lang w:eastAsia="pl-PL"/>
        </w:rPr>
        <w:lastRenderedPageBreak/>
        <w:t>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73A1658" w14:textId="77777777" w:rsidR="00967DA6" w:rsidRPr="00967DA6" w:rsidRDefault="00967DA6" w:rsidP="00967DA6">
      <w:pPr>
        <w:spacing w:after="0" w:line="0" w:lineRule="atLeast"/>
        <w:jc w:val="both"/>
        <w:rPr>
          <w:rFonts w:ascii="Times New Roman" w:eastAsia="Times New Roman" w:hAnsi="Times New Roman" w:cs="Times New Roman"/>
          <w:lang w:eastAsia="pl-PL"/>
        </w:rPr>
      </w:pPr>
    </w:p>
    <w:p w14:paraId="29DBFD60" w14:textId="2697747D" w:rsidR="00825991" w:rsidRPr="00D434D2" w:rsidRDefault="00825991" w:rsidP="00B554E7">
      <w:pPr>
        <w:numPr>
          <w:ilvl w:val="2"/>
          <w:numId w:val="28"/>
        </w:numPr>
        <w:tabs>
          <w:tab w:val="left" w:pos="4504"/>
        </w:tabs>
        <w:spacing w:after="0" w:line="0" w:lineRule="atLeast"/>
        <w:ind w:left="4504" w:hanging="142"/>
        <w:rPr>
          <w:rFonts w:ascii="Times New Roman" w:eastAsia="Times New Roman" w:hAnsi="Times New Roman" w:cs="Times New Roman"/>
          <w:b/>
          <w:lang w:eastAsia="pl-PL"/>
        </w:rPr>
      </w:pPr>
      <w:r w:rsidRPr="00D434D2">
        <w:rPr>
          <w:rFonts w:ascii="Times New Roman" w:eastAsia="Times New Roman" w:hAnsi="Times New Roman" w:cs="Times New Roman"/>
          <w:b/>
          <w:lang w:eastAsia="pl-PL"/>
        </w:rPr>
        <w:t>1</w:t>
      </w:r>
      <w:r w:rsidR="00B57FD7">
        <w:rPr>
          <w:rFonts w:ascii="Times New Roman" w:eastAsia="Times New Roman" w:hAnsi="Times New Roman" w:cs="Times New Roman"/>
          <w:b/>
          <w:lang w:eastAsia="pl-PL"/>
        </w:rPr>
        <w:t>4</w:t>
      </w:r>
    </w:p>
    <w:p w14:paraId="09666FEF" w14:textId="322AF961" w:rsidR="00825991" w:rsidRPr="00A17CE2" w:rsidRDefault="00825991" w:rsidP="00A17CE2">
      <w:pPr>
        <w:spacing w:after="0" w:line="0" w:lineRule="atLeast"/>
        <w:jc w:val="center"/>
        <w:rPr>
          <w:rFonts w:ascii="Times New Roman" w:eastAsia="Times New Roman" w:hAnsi="Times New Roman" w:cs="Times New Roman"/>
          <w:b/>
          <w:lang w:eastAsia="pl-PL"/>
        </w:rPr>
      </w:pPr>
      <w:r w:rsidRPr="00D434D2">
        <w:rPr>
          <w:rFonts w:ascii="Times New Roman" w:eastAsia="Times New Roman" w:hAnsi="Times New Roman" w:cs="Times New Roman"/>
          <w:b/>
          <w:lang w:eastAsia="pl-PL"/>
        </w:rPr>
        <w:t>ODSTĄPIENIE OD UMOWY</w:t>
      </w:r>
    </w:p>
    <w:p w14:paraId="39E0C937" w14:textId="77777777" w:rsidR="00825991" w:rsidRPr="00B701DC" w:rsidRDefault="00825991" w:rsidP="00B554E7">
      <w:pPr>
        <w:numPr>
          <w:ilvl w:val="0"/>
          <w:numId w:val="28"/>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Odstąpienie od umowy może nastąpić tylko w przypadkach przewidzianych obowiązującymi przepisami oraz postanowieniami umowy. Oświadczenie w sprawie odstąpienia, powinno być dokonane w formie pisemnej i zawierać uzasadnienie pod rygorem nieważności.</w:t>
      </w:r>
    </w:p>
    <w:p w14:paraId="7F940EF4" w14:textId="77777777" w:rsidR="00825991" w:rsidRPr="00B701DC" w:rsidRDefault="00825991" w:rsidP="00825991">
      <w:pPr>
        <w:spacing w:after="0" w:line="12" w:lineRule="exact"/>
        <w:rPr>
          <w:rFonts w:ascii="Times New Roman" w:eastAsia="Times New Roman" w:hAnsi="Times New Roman" w:cs="Times New Roman"/>
          <w:lang w:eastAsia="pl-PL"/>
        </w:rPr>
      </w:pPr>
    </w:p>
    <w:p w14:paraId="4431B20F" w14:textId="77777777" w:rsidR="00825991" w:rsidRPr="00B701DC" w:rsidRDefault="00825991" w:rsidP="00825991">
      <w:pPr>
        <w:spacing w:after="0" w:line="11" w:lineRule="exact"/>
        <w:rPr>
          <w:rFonts w:ascii="Times New Roman" w:eastAsia="Times New Roman" w:hAnsi="Times New Roman" w:cs="Times New Roman"/>
          <w:lang w:eastAsia="pl-PL"/>
        </w:rPr>
      </w:pPr>
    </w:p>
    <w:p w14:paraId="4188C623" w14:textId="72CFE967" w:rsidR="00825991" w:rsidRPr="00B701DC" w:rsidRDefault="00825991" w:rsidP="00B554E7">
      <w:pPr>
        <w:numPr>
          <w:ilvl w:val="0"/>
          <w:numId w:val="28"/>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może odstąpić od umowy w całości lub w części, jeżeli:</w:t>
      </w:r>
    </w:p>
    <w:p w14:paraId="3725FAA4" w14:textId="77777777" w:rsidR="00825991" w:rsidRPr="00B701DC" w:rsidRDefault="00825991" w:rsidP="00825991">
      <w:pPr>
        <w:spacing w:after="0" w:line="9" w:lineRule="exact"/>
        <w:rPr>
          <w:rFonts w:ascii="Times New Roman" w:eastAsia="Times New Roman" w:hAnsi="Times New Roman" w:cs="Times New Roman"/>
          <w:lang w:eastAsia="pl-PL"/>
        </w:rPr>
      </w:pPr>
    </w:p>
    <w:p w14:paraId="470D3BD2" w14:textId="77777777" w:rsidR="00825991" w:rsidRPr="00B701DC" w:rsidRDefault="00825991" w:rsidP="00B554E7">
      <w:pPr>
        <w:numPr>
          <w:ilvl w:val="1"/>
          <w:numId w:val="28"/>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nie przedstawił ZAMAWIAJĄCEMU umowy o podwykonawstwo lub powierzył wykonanie robót podwykonawcom, na których ZAMAWIAJĄCY nie wyraził zgody;</w:t>
      </w:r>
    </w:p>
    <w:p w14:paraId="61BCC3C0" w14:textId="77777777" w:rsidR="00825991" w:rsidRPr="00B701DC" w:rsidRDefault="00825991" w:rsidP="00825991">
      <w:pPr>
        <w:spacing w:after="0" w:line="2" w:lineRule="exact"/>
        <w:rPr>
          <w:rFonts w:ascii="Times New Roman" w:eastAsia="Times New Roman" w:hAnsi="Times New Roman" w:cs="Times New Roman"/>
          <w:lang w:eastAsia="pl-PL"/>
        </w:rPr>
      </w:pPr>
    </w:p>
    <w:p w14:paraId="21AE7C23" w14:textId="77777777" w:rsidR="00825991" w:rsidRPr="00B701DC" w:rsidRDefault="00825991" w:rsidP="00B554E7">
      <w:pPr>
        <w:numPr>
          <w:ilvl w:val="1"/>
          <w:numId w:val="28"/>
        </w:numPr>
        <w:tabs>
          <w:tab w:val="left" w:pos="644"/>
        </w:tabs>
        <w:spacing w:after="0" w:line="0" w:lineRule="atLeast"/>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Organ egzekucyjny zajął wierzytelności WYKONAWCY z tytułu zawarcia i wykonania umowy;</w:t>
      </w:r>
    </w:p>
    <w:p w14:paraId="3DDD06F5" w14:textId="77777777" w:rsidR="00825991" w:rsidRPr="00B701DC" w:rsidRDefault="00825991" w:rsidP="007E5AC4">
      <w:pPr>
        <w:spacing w:after="0" w:line="11" w:lineRule="exact"/>
        <w:jc w:val="both"/>
        <w:rPr>
          <w:rFonts w:ascii="Times New Roman" w:eastAsia="Times New Roman" w:hAnsi="Times New Roman" w:cs="Times New Roman"/>
          <w:lang w:eastAsia="pl-PL"/>
        </w:rPr>
      </w:pPr>
    </w:p>
    <w:p w14:paraId="6360C057" w14:textId="77777777" w:rsidR="00825991" w:rsidRPr="00B701DC" w:rsidRDefault="00825991" w:rsidP="00B554E7">
      <w:pPr>
        <w:numPr>
          <w:ilvl w:val="1"/>
          <w:numId w:val="28"/>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bez uzasadnionej przyczyny nie rozpoczął realizacji umowy lub przerwał rozpoczęte już prace i nie kontynuuje ich przez 7 dni mimo dodatkowego wezwania ZAMAWIAJĄCEGO;</w:t>
      </w:r>
    </w:p>
    <w:p w14:paraId="11BFB38F" w14:textId="77777777" w:rsidR="00825991" w:rsidRPr="00B701DC" w:rsidRDefault="00825991" w:rsidP="00825991">
      <w:pPr>
        <w:spacing w:after="0" w:line="12" w:lineRule="exact"/>
        <w:rPr>
          <w:rFonts w:ascii="Times New Roman" w:eastAsia="Times New Roman" w:hAnsi="Times New Roman" w:cs="Times New Roman"/>
          <w:lang w:eastAsia="pl-PL"/>
        </w:rPr>
      </w:pPr>
    </w:p>
    <w:p w14:paraId="02582249" w14:textId="77777777" w:rsidR="00825991" w:rsidRPr="00B701DC" w:rsidRDefault="00825991" w:rsidP="00B554E7">
      <w:pPr>
        <w:numPr>
          <w:ilvl w:val="1"/>
          <w:numId w:val="28"/>
        </w:numPr>
        <w:tabs>
          <w:tab w:val="left" w:pos="644"/>
        </w:tabs>
        <w:spacing w:after="0" w:line="236"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realizuje roboty przewidziane niniejszą umową w sposób niezgodny ze sztuką budowlaną, obowiązującymi przepisami prawa lub niniejszą umową – pomimo wezwania wystosowanego przez ZAMAWIAJĄCEGO do zmiany sposobu realizacji robót i wyznaczenia stosownego termin</w:t>
      </w:r>
      <w:r w:rsidR="007E5AC4">
        <w:rPr>
          <w:rFonts w:ascii="Times New Roman" w:eastAsia="Times New Roman" w:hAnsi="Times New Roman" w:cs="Times New Roman"/>
          <w:lang w:eastAsia="pl-PL"/>
        </w:rPr>
        <w:t>u</w:t>
      </w:r>
      <w:r w:rsidRPr="00B701DC">
        <w:rPr>
          <w:rFonts w:ascii="Times New Roman" w:eastAsia="Times New Roman" w:hAnsi="Times New Roman" w:cs="Times New Roman"/>
          <w:lang w:eastAsia="pl-PL"/>
        </w:rPr>
        <w:t xml:space="preserve"> na zmianę sposobu realizacji umowy.</w:t>
      </w:r>
    </w:p>
    <w:p w14:paraId="0A27F9E1" w14:textId="77777777" w:rsidR="00825991" w:rsidRPr="00B701DC" w:rsidRDefault="00825991" w:rsidP="00825991">
      <w:pPr>
        <w:spacing w:after="0" w:line="14" w:lineRule="exact"/>
        <w:rPr>
          <w:rFonts w:ascii="Times New Roman" w:eastAsia="Times New Roman" w:hAnsi="Times New Roman" w:cs="Times New Roman"/>
          <w:lang w:eastAsia="pl-PL"/>
        </w:rPr>
      </w:pPr>
    </w:p>
    <w:p w14:paraId="3AA9D86D" w14:textId="77777777" w:rsidR="00825991" w:rsidRPr="00B701DC" w:rsidRDefault="00825991" w:rsidP="00B554E7">
      <w:pPr>
        <w:numPr>
          <w:ilvl w:val="0"/>
          <w:numId w:val="28"/>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Odstąpienie od umowy z powodu okoliczności wskazanych w ust. 2 i 3 nie będzie traktowane jako odstąpienie z przyczyn zależnych od ZAMAWIAJĄCEGO.</w:t>
      </w:r>
    </w:p>
    <w:p w14:paraId="20E09419" w14:textId="77777777" w:rsidR="00825991" w:rsidRPr="00B701DC" w:rsidRDefault="00825991" w:rsidP="00825991">
      <w:pPr>
        <w:spacing w:after="0" w:line="12" w:lineRule="exact"/>
        <w:rPr>
          <w:rFonts w:ascii="Times New Roman" w:eastAsia="Times New Roman" w:hAnsi="Times New Roman" w:cs="Times New Roman"/>
          <w:lang w:eastAsia="pl-PL"/>
        </w:rPr>
      </w:pPr>
    </w:p>
    <w:p w14:paraId="629E4AB6" w14:textId="77777777" w:rsidR="00825991" w:rsidRPr="00B701DC" w:rsidRDefault="00825991" w:rsidP="00B554E7">
      <w:pPr>
        <w:numPr>
          <w:ilvl w:val="0"/>
          <w:numId w:val="28"/>
        </w:numPr>
        <w:tabs>
          <w:tab w:val="left" w:pos="364"/>
        </w:tabs>
        <w:spacing w:after="0" w:line="233"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odstąpienia od umowy przez WYKONAWCĘ, ZAMAWIAJĄCY jest zobowiązany do odbioru robót przerwanych.</w:t>
      </w:r>
    </w:p>
    <w:p w14:paraId="6DA51AD4" w14:textId="77777777" w:rsidR="00825991" w:rsidRPr="00B701DC" w:rsidRDefault="00825991" w:rsidP="00825991">
      <w:pPr>
        <w:spacing w:after="0" w:line="11" w:lineRule="exact"/>
        <w:rPr>
          <w:rFonts w:ascii="Times New Roman" w:eastAsia="Times New Roman" w:hAnsi="Times New Roman" w:cs="Times New Roman"/>
          <w:lang w:eastAsia="pl-PL"/>
        </w:rPr>
      </w:pPr>
    </w:p>
    <w:p w14:paraId="72033ABD" w14:textId="77777777" w:rsidR="00825991" w:rsidRPr="00B701DC" w:rsidRDefault="00825991" w:rsidP="00B554E7">
      <w:pPr>
        <w:numPr>
          <w:ilvl w:val="0"/>
          <w:numId w:val="28"/>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odstąpienia od umowy przez którąkolwiek ze Stron, WYKONAWCA jest zobowiązany do niezwłocznego:</w:t>
      </w:r>
    </w:p>
    <w:p w14:paraId="00F14B17" w14:textId="77777777" w:rsidR="00825991" w:rsidRPr="00B701DC" w:rsidRDefault="00825991" w:rsidP="00825991">
      <w:pPr>
        <w:spacing w:after="0" w:line="12" w:lineRule="exact"/>
        <w:rPr>
          <w:rFonts w:ascii="Times New Roman" w:eastAsia="Times New Roman" w:hAnsi="Times New Roman" w:cs="Times New Roman"/>
          <w:lang w:eastAsia="pl-PL"/>
        </w:rPr>
      </w:pPr>
    </w:p>
    <w:p w14:paraId="43DA7085" w14:textId="77777777" w:rsidR="007E5AC4" w:rsidRDefault="00825991" w:rsidP="00B554E7">
      <w:pPr>
        <w:numPr>
          <w:ilvl w:val="1"/>
          <w:numId w:val="28"/>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wstrzymania wykonywanych robót poza mającymi na c</w:t>
      </w:r>
      <w:r w:rsidR="007E5AC4">
        <w:rPr>
          <w:rFonts w:ascii="Times New Roman" w:eastAsia="Times New Roman" w:hAnsi="Times New Roman" w:cs="Times New Roman"/>
          <w:lang w:eastAsia="pl-PL"/>
        </w:rPr>
        <w:t>elu ochronę życia i własności i </w:t>
      </w:r>
      <w:r w:rsidRPr="00B701DC">
        <w:rPr>
          <w:rFonts w:ascii="Times New Roman" w:eastAsia="Times New Roman" w:hAnsi="Times New Roman" w:cs="Times New Roman"/>
          <w:lang w:eastAsia="pl-PL"/>
        </w:rPr>
        <w:t>zabezpieczenia przerwanych robot,</w:t>
      </w:r>
    </w:p>
    <w:p w14:paraId="2E1B7CE1" w14:textId="77777777" w:rsidR="00825991" w:rsidRPr="007E5AC4" w:rsidRDefault="00825991" w:rsidP="00B554E7">
      <w:pPr>
        <w:numPr>
          <w:ilvl w:val="1"/>
          <w:numId w:val="28"/>
        </w:numPr>
        <w:tabs>
          <w:tab w:val="left" w:pos="644"/>
        </w:tabs>
        <w:spacing w:after="0" w:line="234" w:lineRule="auto"/>
        <w:ind w:left="644" w:right="20" w:hanging="360"/>
        <w:jc w:val="both"/>
        <w:rPr>
          <w:rFonts w:ascii="Times New Roman" w:eastAsia="Times New Roman" w:hAnsi="Times New Roman" w:cs="Times New Roman"/>
          <w:lang w:eastAsia="pl-PL"/>
        </w:rPr>
      </w:pPr>
      <w:r w:rsidRPr="007E5AC4">
        <w:rPr>
          <w:rFonts w:ascii="Times New Roman" w:eastAsia="Times New Roman" w:hAnsi="Times New Roman" w:cs="Times New Roman"/>
          <w:lang w:eastAsia="pl-PL"/>
        </w:rPr>
        <w:t>przekazania terenu budowy wraz z wykonanymi robotami oraz niezbędną dokumentacją w terminie 7</w:t>
      </w:r>
      <w:bookmarkStart w:id="11" w:name="page12"/>
      <w:bookmarkEnd w:id="11"/>
      <w:r w:rsidR="00F934D1" w:rsidRPr="007E5AC4">
        <w:rPr>
          <w:rFonts w:ascii="Times New Roman" w:eastAsia="Times New Roman" w:hAnsi="Times New Roman" w:cs="Times New Roman"/>
          <w:lang w:eastAsia="pl-PL"/>
        </w:rPr>
        <w:t xml:space="preserve"> dn</w:t>
      </w:r>
      <w:r w:rsidRPr="007E5AC4">
        <w:rPr>
          <w:rFonts w:ascii="Times New Roman" w:eastAsia="Times New Roman" w:hAnsi="Times New Roman" w:cs="Times New Roman"/>
          <w:lang w:eastAsia="pl-PL"/>
        </w:rPr>
        <w:t>i od odstąpienia od umowy.</w:t>
      </w:r>
    </w:p>
    <w:p w14:paraId="6F928B84" w14:textId="77777777" w:rsidR="00825991" w:rsidRPr="00B701DC" w:rsidRDefault="00825991" w:rsidP="00825991">
      <w:pPr>
        <w:spacing w:after="0" w:line="12" w:lineRule="exact"/>
        <w:rPr>
          <w:rFonts w:ascii="Times New Roman" w:eastAsia="Times New Roman" w:hAnsi="Times New Roman" w:cs="Times New Roman"/>
          <w:lang w:eastAsia="pl-PL"/>
        </w:rPr>
      </w:pPr>
    </w:p>
    <w:p w14:paraId="63FF479A" w14:textId="77777777" w:rsidR="00825991" w:rsidRPr="00B701DC" w:rsidRDefault="00825991" w:rsidP="00B554E7">
      <w:pPr>
        <w:numPr>
          <w:ilvl w:val="0"/>
          <w:numId w:val="29"/>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Koszty poniesione na zabezpieczenie robót oraz wszelkie inn</w:t>
      </w:r>
      <w:r w:rsidR="007E5AC4">
        <w:rPr>
          <w:rFonts w:ascii="Times New Roman" w:eastAsia="Times New Roman" w:hAnsi="Times New Roman" w:cs="Times New Roman"/>
          <w:lang w:eastAsia="pl-PL"/>
        </w:rPr>
        <w:t>e uzasadnione koszty związane z </w:t>
      </w:r>
      <w:r w:rsidRPr="00B701DC">
        <w:rPr>
          <w:rFonts w:ascii="Times New Roman" w:eastAsia="Times New Roman" w:hAnsi="Times New Roman" w:cs="Times New Roman"/>
          <w:lang w:eastAsia="pl-PL"/>
        </w:rPr>
        <w:t>odstąpieniem od umowy ponosi STRONA, która jest winna odstąpienia od umowy.</w:t>
      </w:r>
    </w:p>
    <w:p w14:paraId="536ADA80" w14:textId="77777777" w:rsidR="00825991" w:rsidRPr="00B701DC" w:rsidRDefault="00825991" w:rsidP="007E5AC4">
      <w:pPr>
        <w:spacing w:after="0" w:line="282" w:lineRule="exact"/>
        <w:rPr>
          <w:rFonts w:ascii="Times New Roman" w:eastAsia="Times New Roman" w:hAnsi="Times New Roman" w:cs="Times New Roman"/>
          <w:lang w:eastAsia="pl-PL"/>
        </w:rPr>
      </w:pPr>
    </w:p>
    <w:p w14:paraId="454D4E7F" w14:textId="4B47CB72" w:rsidR="00825991" w:rsidRPr="000974A5" w:rsidRDefault="00825991" w:rsidP="00B554E7">
      <w:pPr>
        <w:numPr>
          <w:ilvl w:val="1"/>
          <w:numId w:val="30"/>
        </w:numPr>
        <w:tabs>
          <w:tab w:val="left" w:pos="4504"/>
        </w:tabs>
        <w:spacing w:after="0" w:line="0" w:lineRule="atLeast"/>
        <w:ind w:left="4504" w:hanging="142"/>
        <w:rPr>
          <w:rFonts w:ascii="Times New Roman" w:eastAsia="Times New Roman" w:hAnsi="Times New Roman" w:cs="Times New Roman"/>
          <w:b/>
          <w:lang w:eastAsia="pl-PL"/>
        </w:rPr>
      </w:pPr>
      <w:r w:rsidRPr="000974A5">
        <w:rPr>
          <w:rFonts w:ascii="Times New Roman" w:eastAsia="Times New Roman" w:hAnsi="Times New Roman" w:cs="Times New Roman"/>
          <w:b/>
          <w:lang w:eastAsia="pl-PL"/>
        </w:rPr>
        <w:t>1</w:t>
      </w:r>
      <w:r w:rsidR="00B57FD7">
        <w:rPr>
          <w:rFonts w:ascii="Times New Roman" w:eastAsia="Times New Roman" w:hAnsi="Times New Roman" w:cs="Times New Roman"/>
          <w:b/>
          <w:lang w:eastAsia="pl-PL"/>
        </w:rPr>
        <w:t>5</w:t>
      </w:r>
    </w:p>
    <w:p w14:paraId="5D6FDAC5" w14:textId="35ADDADA" w:rsidR="00825991" w:rsidRPr="00A17CE2" w:rsidRDefault="00825991" w:rsidP="00A17CE2">
      <w:pPr>
        <w:spacing w:after="0" w:line="237" w:lineRule="auto"/>
        <w:jc w:val="center"/>
        <w:rPr>
          <w:rFonts w:ascii="Times New Roman" w:eastAsia="Times New Roman" w:hAnsi="Times New Roman" w:cs="Times New Roman"/>
          <w:b/>
          <w:lang w:eastAsia="pl-PL"/>
        </w:rPr>
      </w:pPr>
      <w:r w:rsidRPr="000974A5">
        <w:rPr>
          <w:rFonts w:ascii="Times New Roman" w:eastAsia="Times New Roman" w:hAnsi="Times New Roman" w:cs="Times New Roman"/>
          <w:b/>
          <w:lang w:eastAsia="pl-PL"/>
        </w:rPr>
        <w:t>SIŁA WYŻSZA</w:t>
      </w:r>
    </w:p>
    <w:p w14:paraId="27289DD8" w14:textId="77777777" w:rsidR="00825991" w:rsidRPr="00B701DC" w:rsidRDefault="00825991" w:rsidP="00B554E7">
      <w:pPr>
        <w:numPr>
          <w:ilvl w:val="0"/>
          <w:numId w:val="30"/>
        </w:numPr>
        <w:tabs>
          <w:tab w:val="left" w:pos="364"/>
        </w:tabs>
        <w:spacing w:after="0" w:line="238"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5C3C3EFC" w14:textId="77777777" w:rsidR="00825991" w:rsidRPr="00B701DC" w:rsidRDefault="00825991" w:rsidP="00825991">
      <w:pPr>
        <w:spacing w:after="0" w:line="14" w:lineRule="exact"/>
        <w:rPr>
          <w:rFonts w:ascii="Times New Roman" w:eastAsia="Times New Roman" w:hAnsi="Times New Roman" w:cs="Times New Roman"/>
          <w:lang w:eastAsia="pl-PL"/>
        </w:rPr>
      </w:pPr>
    </w:p>
    <w:p w14:paraId="0E492962" w14:textId="77777777" w:rsidR="00825991" w:rsidRPr="00B701DC" w:rsidRDefault="00825991" w:rsidP="00B554E7">
      <w:pPr>
        <w:numPr>
          <w:ilvl w:val="0"/>
          <w:numId w:val="30"/>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Opóźnienie lub wadliwe wykonanie całości lub części umowy z powodu siły wyższej, nie stanowi dla Strony dotkniętej siłą wyższą, naruszenia postanowień umowy.</w:t>
      </w:r>
    </w:p>
    <w:p w14:paraId="27C5544B" w14:textId="77777777" w:rsidR="00825991" w:rsidRPr="00B701DC" w:rsidRDefault="00825991" w:rsidP="00825991">
      <w:pPr>
        <w:spacing w:after="0" w:line="282" w:lineRule="exact"/>
        <w:rPr>
          <w:rFonts w:ascii="Times New Roman" w:eastAsia="Times New Roman" w:hAnsi="Times New Roman" w:cs="Times New Roman"/>
          <w:lang w:eastAsia="pl-PL"/>
        </w:rPr>
      </w:pPr>
    </w:p>
    <w:p w14:paraId="583F83DB" w14:textId="76889279" w:rsidR="00825991" w:rsidRPr="000974A5" w:rsidRDefault="00825991" w:rsidP="00B554E7">
      <w:pPr>
        <w:numPr>
          <w:ilvl w:val="1"/>
          <w:numId w:val="30"/>
        </w:numPr>
        <w:tabs>
          <w:tab w:val="left" w:pos="4504"/>
        </w:tabs>
        <w:spacing w:after="0" w:line="0" w:lineRule="atLeast"/>
        <w:ind w:left="4504" w:hanging="142"/>
        <w:rPr>
          <w:rFonts w:ascii="Times New Roman" w:eastAsia="Times New Roman" w:hAnsi="Times New Roman" w:cs="Times New Roman"/>
          <w:b/>
          <w:lang w:eastAsia="pl-PL"/>
        </w:rPr>
      </w:pPr>
      <w:r w:rsidRPr="000974A5">
        <w:rPr>
          <w:rFonts w:ascii="Times New Roman" w:eastAsia="Times New Roman" w:hAnsi="Times New Roman" w:cs="Times New Roman"/>
          <w:b/>
          <w:lang w:eastAsia="pl-PL"/>
        </w:rPr>
        <w:t>1</w:t>
      </w:r>
      <w:r w:rsidR="00B57FD7">
        <w:rPr>
          <w:rFonts w:ascii="Times New Roman" w:eastAsia="Times New Roman" w:hAnsi="Times New Roman" w:cs="Times New Roman"/>
          <w:b/>
          <w:lang w:eastAsia="pl-PL"/>
        </w:rPr>
        <w:t>6</w:t>
      </w:r>
    </w:p>
    <w:p w14:paraId="2F6A550B" w14:textId="69B1A426" w:rsidR="00825991" w:rsidRPr="000974A5" w:rsidRDefault="00825991" w:rsidP="00A17CE2">
      <w:pPr>
        <w:spacing w:after="0" w:line="0" w:lineRule="atLeast"/>
        <w:ind w:right="16"/>
        <w:jc w:val="center"/>
        <w:rPr>
          <w:rFonts w:ascii="Times New Roman" w:eastAsia="Times New Roman" w:hAnsi="Times New Roman" w:cs="Times New Roman"/>
          <w:b/>
          <w:lang w:eastAsia="pl-PL"/>
        </w:rPr>
      </w:pPr>
      <w:r w:rsidRPr="000974A5">
        <w:rPr>
          <w:rFonts w:ascii="Times New Roman" w:eastAsia="Times New Roman" w:hAnsi="Times New Roman" w:cs="Times New Roman"/>
          <w:b/>
          <w:lang w:eastAsia="pl-PL"/>
        </w:rPr>
        <w:t>ZMIANY W UMOWIE</w:t>
      </w:r>
    </w:p>
    <w:p w14:paraId="1D4D542D" w14:textId="3325D0BF" w:rsidR="00825991" w:rsidRPr="00B701DC" w:rsidRDefault="00825991" w:rsidP="00B554E7">
      <w:pPr>
        <w:numPr>
          <w:ilvl w:val="0"/>
          <w:numId w:val="31"/>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oświadcza, iż przewiduje możliwość istotnych zmian umowy w stosunku do treści oferty WYKONAWCY, w przypadku wystąpienia co najmniej jednej z poniższych przesłanek.</w:t>
      </w:r>
    </w:p>
    <w:p w14:paraId="3AA2F945" w14:textId="77777777" w:rsidR="00825991" w:rsidRPr="00B701DC" w:rsidRDefault="00825991" w:rsidP="00825991">
      <w:pPr>
        <w:spacing w:after="0" w:line="12" w:lineRule="exact"/>
        <w:rPr>
          <w:rFonts w:ascii="Times New Roman" w:eastAsia="Times New Roman" w:hAnsi="Times New Roman" w:cs="Times New Roman"/>
          <w:lang w:eastAsia="pl-PL"/>
        </w:rPr>
      </w:pPr>
    </w:p>
    <w:p w14:paraId="1941AB61" w14:textId="67227643" w:rsidR="00825991" w:rsidRPr="00B701DC" w:rsidRDefault="00825991" w:rsidP="00B554E7">
      <w:pPr>
        <w:numPr>
          <w:ilvl w:val="1"/>
          <w:numId w:val="31"/>
        </w:numPr>
        <w:tabs>
          <w:tab w:val="left" w:pos="724"/>
        </w:tabs>
        <w:spacing w:after="0" w:line="237"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w:t>
      </w:r>
      <w:r w:rsidR="000974A5">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 1 umowy, lub terminu zakończenia realizacji przedmiotu umowy.</w:t>
      </w:r>
    </w:p>
    <w:p w14:paraId="07585D84" w14:textId="77777777" w:rsidR="00825991" w:rsidRPr="00B701DC" w:rsidRDefault="00825991" w:rsidP="00825991">
      <w:pPr>
        <w:spacing w:after="0" w:line="3" w:lineRule="exact"/>
        <w:rPr>
          <w:rFonts w:ascii="Times New Roman" w:eastAsia="Times New Roman" w:hAnsi="Times New Roman" w:cs="Times New Roman"/>
          <w:lang w:eastAsia="pl-PL"/>
        </w:rPr>
      </w:pPr>
    </w:p>
    <w:p w14:paraId="64084A0C" w14:textId="77777777" w:rsidR="00825991" w:rsidRPr="00B701DC" w:rsidRDefault="00825991" w:rsidP="00B554E7">
      <w:pPr>
        <w:numPr>
          <w:ilvl w:val="1"/>
          <w:numId w:val="31"/>
        </w:numPr>
        <w:tabs>
          <w:tab w:val="left" w:pos="724"/>
        </w:tabs>
        <w:spacing w:after="0" w:line="0" w:lineRule="atLeast"/>
        <w:ind w:left="72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przestojów lub opóźnień w realizacji przedmiotu umowy, wywołanych:</w:t>
      </w:r>
    </w:p>
    <w:p w14:paraId="2D0D97EF" w14:textId="77777777" w:rsidR="00825991" w:rsidRPr="00B701DC" w:rsidRDefault="00825991" w:rsidP="00B554E7">
      <w:pPr>
        <w:numPr>
          <w:ilvl w:val="3"/>
          <w:numId w:val="31"/>
        </w:numPr>
        <w:tabs>
          <w:tab w:val="left" w:pos="1204"/>
        </w:tabs>
        <w:spacing w:after="0" w:line="0" w:lineRule="atLeast"/>
        <w:ind w:left="1204" w:hanging="35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prowadzonymi równolegle pracami budowlanymi lub montażowymi przez inne podmioty lub</w:t>
      </w:r>
    </w:p>
    <w:p w14:paraId="7D8A830A" w14:textId="77777777" w:rsidR="00825991" w:rsidRPr="00B701DC" w:rsidRDefault="00825991" w:rsidP="000974A5">
      <w:pPr>
        <w:spacing w:after="0" w:line="8" w:lineRule="exact"/>
        <w:jc w:val="both"/>
        <w:rPr>
          <w:rFonts w:ascii="Times New Roman" w:eastAsia="Times New Roman" w:hAnsi="Times New Roman" w:cs="Times New Roman"/>
          <w:lang w:eastAsia="pl-PL"/>
        </w:rPr>
      </w:pPr>
    </w:p>
    <w:p w14:paraId="45D200F5" w14:textId="77777777" w:rsidR="00825991" w:rsidRPr="00B701DC" w:rsidRDefault="00825991" w:rsidP="00B554E7">
      <w:pPr>
        <w:numPr>
          <w:ilvl w:val="3"/>
          <w:numId w:val="31"/>
        </w:numPr>
        <w:tabs>
          <w:tab w:val="left" w:pos="1204"/>
        </w:tabs>
        <w:spacing w:after="0" w:line="236" w:lineRule="auto"/>
        <w:ind w:left="1204" w:right="20" w:hanging="35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przyczynami niezależnymi od stron umowy bądź zależnymi wyłącznie od ZAMAWIAJĄCEGO, - ZAMAWIAJĄCY dopuszcza możliwość zmiany terminu </w:t>
      </w:r>
      <w:r w:rsidRPr="00B701DC">
        <w:rPr>
          <w:rFonts w:ascii="Times New Roman" w:eastAsia="Times New Roman" w:hAnsi="Times New Roman" w:cs="Times New Roman"/>
          <w:lang w:eastAsia="pl-PL"/>
        </w:rPr>
        <w:lastRenderedPageBreak/>
        <w:t>zakończenia realizacji przedmiotu umowy, odpowiednio o okres opóźnienia spowodowanego jedną z wskazanych przyczyn.</w:t>
      </w:r>
    </w:p>
    <w:p w14:paraId="247B8741" w14:textId="77777777" w:rsidR="00825991" w:rsidRPr="00B701DC" w:rsidRDefault="00825991" w:rsidP="00825991">
      <w:pPr>
        <w:spacing w:after="0" w:line="12" w:lineRule="exact"/>
        <w:rPr>
          <w:rFonts w:ascii="Times New Roman" w:eastAsia="Times New Roman" w:hAnsi="Times New Roman" w:cs="Times New Roman"/>
          <w:lang w:eastAsia="pl-PL"/>
        </w:rPr>
      </w:pPr>
    </w:p>
    <w:p w14:paraId="320090B2" w14:textId="4E71A47C" w:rsidR="00825991" w:rsidRPr="00B701DC" w:rsidRDefault="00825991" w:rsidP="00B554E7">
      <w:pPr>
        <w:numPr>
          <w:ilvl w:val="1"/>
          <w:numId w:val="31"/>
        </w:numPr>
        <w:tabs>
          <w:tab w:val="left" w:pos="724"/>
        </w:tabs>
        <w:spacing w:after="0" w:line="239"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w:t>
      </w:r>
      <w:r w:rsidR="000974A5">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jaki czas konieczny dla wykonania przedmiotu umowy po wprowadzonych zmianach będzie dłuższy od czasu wykonania przewidzianego dla WYKONAWCY przed taką zmianą.</w:t>
      </w:r>
    </w:p>
    <w:p w14:paraId="5ABBCC76" w14:textId="77777777" w:rsidR="00825991" w:rsidRPr="00B701DC" w:rsidRDefault="00825991" w:rsidP="00825991">
      <w:pPr>
        <w:spacing w:after="0" w:line="12" w:lineRule="exact"/>
        <w:rPr>
          <w:rFonts w:ascii="Times New Roman" w:eastAsia="Times New Roman" w:hAnsi="Times New Roman" w:cs="Times New Roman"/>
          <w:lang w:eastAsia="pl-PL"/>
        </w:rPr>
      </w:pPr>
    </w:p>
    <w:p w14:paraId="719FB5DD" w14:textId="2D39F6A7" w:rsidR="00825991" w:rsidRPr="00B701DC" w:rsidRDefault="00825991" w:rsidP="00B554E7">
      <w:pPr>
        <w:numPr>
          <w:ilvl w:val="1"/>
          <w:numId w:val="31"/>
        </w:numPr>
        <w:tabs>
          <w:tab w:val="left" w:pos="724"/>
        </w:tabs>
        <w:spacing w:after="0" w:line="236" w:lineRule="auto"/>
        <w:ind w:left="72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gdy z przyczyn technicznych, które nie mogły być przewidziane przez ZAMAWIAJĄCEGO pomimo dołożenia należytej staranności lub które ujawniły się podczas wykonywania prac lub gdy jest to korzystne dla interesu ZAMAWIAJĄCEGO w zakresie w jakim korzyść może polegać na:</w:t>
      </w:r>
    </w:p>
    <w:p w14:paraId="1710C7D0" w14:textId="77777777" w:rsidR="00825991" w:rsidRPr="00B701DC" w:rsidRDefault="00825991" w:rsidP="00825991">
      <w:pPr>
        <w:spacing w:after="0" w:line="3" w:lineRule="exact"/>
        <w:rPr>
          <w:rFonts w:ascii="Times New Roman" w:eastAsia="Times New Roman" w:hAnsi="Times New Roman" w:cs="Times New Roman"/>
          <w:lang w:eastAsia="pl-PL"/>
        </w:rPr>
      </w:pPr>
    </w:p>
    <w:p w14:paraId="79CE3905" w14:textId="77777777" w:rsidR="00825991" w:rsidRPr="00B701DC" w:rsidRDefault="00825991" w:rsidP="00B554E7">
      <w:pPr>
        <w:numPr>
          <w:ilvl w:val="2"/>
          <w:numId w:val="31"/>
        </w:numPr>
        <w:tabs>
          <w:tab w:val="left" w:pos="1064"/>
        </w:tabs>
        <w:spacing w:after="0" w:line="0" w:lineRule="atLeast"/>
        <w:ind w:left="106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przyspieszenie wykonania,</w:t>
      </w:r>
    </w:p>
    <w:p w14:paraId="776E7970" w14:textId="77777777" w:rsidR="00825991" w:rsidRPr="00B701DC" w:rsidRDefault="00825991" w:rsidP="00825991">
      <w:pPr>
        <w:spacing w:after="0" w:line="11" w:lineRule="exact"/>
        <w:rPr>
          <w:rFonts w:ascii="Times New Roman" w:eastAsia="Times New Roman" w:hAnsi="Times New Roman" w:cs="Times New Roman"/>
          <w:lang w:eastAsia="pl-PL"/>
        </w:rPr>
      </w:pPr>
    </w:p>
    <w:p w14:paraId="6435AB02" w14:textId="77777777" w:rsidR="00825991" w:rsidRPr="00B701DC" w:rsidRDefault="00825991" w:rsidP="00B554E7">
      <w:pPr>
        <w:numPr>
          <w:ilvl w:val="2"/>
          <w:numId w:val="31"/>
        </w:numPr>
        <w:tabs>
          <w:tab w:val="left" w:pos="1064"/>
        </w:tabs>
        <w:spacing w:after="0" w:line="234" w:lineRule="auto"/>
        <w:ind w:left="1064" w:right="20"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obniżenie kosztu ponoszonego przez ZAMAWIAJĄCEGO na wykonanie, utrzymanie, lub użytkowanie,</w:t>
      </w:r>
    </w:p>
    <w:p w14:paraId="79EE4629" w14:textId="77777777" w:rsidR="00825991" w:rsidRPr="00B701DC" w:rsidRDefault="00825991" w:rsidP="00825991">
      <w:pPr>
        <w:spacing w:after="0" w:line="1" w:lineRule="exact"/>
        <w:rPr>
          <w:rFonts w:ascii="Times New Roman" w:eastAsia="Times New Roman" w:hAnsi="Times New Roman" w:cs="Times New Roman"/>
          <w:lang w:eastAsia="pl-PL"/>
        </w:rPr>
      </w:pPr>
    </w:p>
    <w:p w14:paraId="45069C50" w14:textId="77777777" w:rsidR="00825991" w:rsidRPr="00B701DC" w:rsidRDefault="00825991" w:rsidP="00B554E7">
      <w:pPr>
        <w:numPr>
          <w:ilvl w:val="2"/>
          <w:numId w:val="31"/>
        </w:numPr>
        <w:tabs>
          <w:tab w:val="left" w:pos="1064"/>
        </w:tabs>
        <w:spacing w:after="0" w:line="0" w:lineRule="atLeast"/>
        <w:ind w:left="106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poprawę  sprawności,  wydajności  wykonanych  robót  dla</w:t>
      </w:r>
    </w:p>
    <w:p w14:paraId="29A78800" w14:textId="77777777" w:rsidR="00825991" w:rsidRPr="00B701DC" w:rsidRDefault="00825991" w:rsidP="000974A5">
      <w:pPr>
        <w:spacing w:after="0" w:line="237" w:lineRule="auto"/>
        <w:ind w:left="356" w:firstLine="708"/>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ZAMAWIAJĄCEGO,</w:t>
      </w:r>
    </w:p>
    <w:p w14:paraId="1B1920CC" w14:textId="77777777" w:rsidR="00825991" w:rsidRPr="00B701DC" w:rsidRDefault="00825991" w:rsidP="00825991">
      <w:pPr>
        <w:spacing w:after="0" w:line="12" w:lineRule="exact"/>
        <w:rPr>
          <w:rFonts w:ascii="Times New Roman" w:eastAsia="Times New Roman" w:hAnsi="Times New Roman" w:cs="Times New Roman"/>
          <w:lang w:eastAsia="pl-PL"/>
        </w:rPr>
      </w:pPr>
    </w:p>
    <w:p w14:paraId="2E0BFFD0" w14:textId="77777777" w:rsidR="00825991" w:rsidRPr="00B701DC" w:rsidRDefault="00825991" w:rsidP="00B554E7">
      <w:pPr>
        <w:numPr>
          <w:ilvl w:val="2"/>
          <w:numId w:val="31"/>
        </w:numPr>
        <w:tabs>
          <w:tab w:val="left" w:pos="1064"/>
        </w:tabs>
        <w:spacing w:after="0" w:line="234" w:lineRule="auto"/>
        <w:ind w:left="1064" w:right="20"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poprawę bezpieczeństwa realizacji robót budowlanych lub usprawnienia procesu budowy,</w:t>
      </w:r>
    </w:p>
    <w:p w14:paraId="1D618FE7" w14:textId="77777777" w:rsidR="00825991" w:rsidRPr="00B701DC" w:rsidRDefault="00825991" w:rsidP="00825991">
      <w:pPr>
        <w:spacing w:after="0" w:line="1" w:lineRule="exact"/>
        <w:rPr>
          <w:rFonts w:ascii="Times New Roman" w:eastAsia="Times New Roman" w:hAnsi="Times New Roman" w:cs="Times New Roman"/>
          <w:lang w:eastAsia="pl-PL"/>
        </w:rPr>
      </w:pPr>
    </w:p>
    <w:p w14:paraId="42DA5361" w14:textId="77777777" w:rsidR="00825991" w:rsidRPr="00B701DC" w:rsidRDefault="00825991" w:rsidP="00B554E7">
      <w:pPr>
        <w:numPr>
          <w:ilvl w:val="2"/>
          <w:numId w:val="31"/>
        </w:numPr>
        <w:tabs>
          <w:tab w:val="left" w:pos="1064"/>
        </w:tabs>
        <w:spacing w:after="0" w:line="0" w:lineRule="atLeast"/>
        <w:ind w:left="106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poprawę bezpieczeństwa użytkowania,</w:t>
      </w:r>
    </w:p>
    <w:p w14:paraId="4CBD8E7F" w14:textId="77777777" w:rsidR="00825991" w:rsidRPr="00B701DC" w:rsidRDefault="00825991" w:rsidP="00B554E7">
      <w:pPr>
        <w:numPr>
          <w:ilvl w:val="2"/>
          <w:numId w:val="31"/>
        </w:numPr>
        <w:tabs>
          <w:tab w:val="left" w:pos="1064"/>
        </w:tabs>
        <w:spacing w:after="0" w:line="0" w:lineRule="atLeast"/>
        <w:ind w:left="106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poprawę parametrów technicznych,</w:t>
      </w:r>
    </w:p>
    <w:p w14:paraId="1F108B4F" w14:textId="77777777" w:rsidR="00825991" w:rsidRPr="00B701DC" w:rsidRDefault="00825991" w:rsidP="00B554E7">
      <w:pPr>
        <w:numPr>
          <w:ilvl w:val="2"/>
          <w:numId w:val="31"/>
        </w:numPr>
        <w:tabs>
          <w:tab w:val="left" w:pos="1064"/>
        </w:tabs>
        <w:spacing w:after="0" w:line="237" w:lineRule="auto"/>
        <w:ind w:left="1064" w:hanging="356"/>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zmianach mających wpływ na poprawę parametrów funkcjonalno-użytkowych,</w:t>
      </w:r>
    </w:p>
    <w:p w14:paraId="58BD2220" w14:textId="79D6C926" w:rsidR="00825991" w:rsidRPr="00B701DC" w:rsidRDefault="00825991" w:rsidP="00B554E7">
      <w:pPr>
        <w:numPr>
          <w:ilvl w:val="1"/>
          <w:numId w:val="32"/>
        </w:numPr>
        <w:tabs>
          <w:tab w:val="left" w:pos="1040"/>
        </w:tabs>
        <w:spacing w:after="0" w:line="238" w:lineRule="auto"/>
        <w:ind w:left="1040" w:right="20" w:hanging="356"/>
        <w:jc w:val="both"/>
        <w:rPr>
          <w:rFonts w:ascii="Times New Roman" w:eastAsia="Times New Roman" w:hAnsi="Times New Roman" w:cs="Times New Roman"/>
          <w:lang w:eastAsia="pl-PL"/>
        </w:rPr>
      </w:pPr>
      <w:bookmarkStart w:id="12" w:name="page13"/>
      <w:bookmarkEnd w:id="12"/>
      <w:r w:rsidRPr="00B701DC">
        <w:rPr>
          <w:rFonts w:ascii="Times New Roman" w:eastAsia="Times New Roman" w:hAnsi="Times New Roman" w:cs="Times New Roman"/>
          <w:lang w:eastAsia="pl-PL"/>
        </w:rPr>
        <w:t xml:space="preserve">aktualizacji rozwiązań z uwagi na postęp technologiczny lub zmiany obowiązujących przepisów - ZAMAWIAJĄCY dopuszcza możliwość zmiany sposobu wykonania przedmiotu umowy, zmniejszenia zakresu przedmiotu umowy lub zmianę wynagrodzenia określonego w § </w:t>
      </w:r>
      <w:r w:rsidR="00B57FD7">
        <w:rPr>
          <w:rFonts w:ascii="Times New Roman" w:eastAsia="Times New Roman" w:hAnsi="Times New Roman" w:cs="Times New Roman"/>
          <w:lang w:eastAsia="pl-PL"/>
        </w:rPr>
        <w:t>8</w:t>
      </w:r>
      <w:r w:rsidRPr="00B701DC">
        <w:rPr>
          <w:rFonts w:ascii="Times New Roman" w:eastAsia="Times New Roman" w:hAnsi="Times New Roman" w:cs="Times New Roman"/>
          <w:lang w:eastAsia="pl-PL"/>
        </w:rPr>
        <w:t xml:space="preserve"> ust. 1 umowy oraz jeżeli wskutek wprowadzenia tych zmian wystąpi opóźnienie lub wydłużenie czasu koniecznego dla wykonania przedmiotu umowy, ZAMAWIAJĄCY dopuszcza zmianę terminu zakończenia realizacji przedm</w:t>
      </w:r>
      <w:r w:rsidR="00350491">
        <w:rPr>
          <w:rFonts w:ascii="Times New Roman" w:eastAsia="Times New Roman" w:hAnsi="Times New Roman" w:cs="Times New Roman"/>
          <w:lang w:eastAsia="pl-PL"/>
        </w:rPr>
        <w:t>iotu umowy poprzez wydłużenie o </w:t>
      </w:r>
      <w:r w:rsidRPr="00B701DC">
        <w:rPr>
          <w:rFonts w:ascii="Times New Roman" w:eastAsia="Times New Roman" w:hAnsi="Times New Roman" w:cs="Times New Roman"/>
          <w:lang w:eastAsia="pl-PL"/>
        </w:rPr>
        <w:t>okres takiego opóźnienia lub o okres o jaki czas konieczny dla wykonania przedmiotu umowy po wprowadzonych zmianach będzie dłuższy od czasu wykonania przewidzianego dla WYKONAWCY przed taką zmianą.</w:t>
      </w:r>
    </w:p>
    <w:p w14:paraId="6AD309F4" w14:textId="77777777" w:rsidR="00825991" w:rsidRPr="00B701DC" w:rsidRDefault="00825991" w:rsidP="00825991">
      <w:pPr>
        <w:spacing w:after="0" w:line="16" w:lineRule="exact"/>
        <w:rPr>
          <w:rFonts w:ascii="Times New Roman" w:eastAsia="Times New Roman" w:hAnsi="Times New Roman" w:cs="Times New Roman"/>
          <w:lang w:eastAsia="pl-PL"/>
        </w:rPr>
      </w:pPr>
    </w:p>
    <w:p w14:paraId="3D31B7CC" w14:textId="77777777" w:rsidR="00825991" w:rsidRPr="00B701DC" w:rsidRDefault="00825991" w:rsidP="00B554E7">
      <w:pPr>
        <w:numPr>
          <w:ilvl w:val="0"/>
          <w:numId w:val="33"/>
        </w:numPr>
        <w:tabs>
          <w:tab w:val="left" w:pos="700"/>
        </w:tabs>
        <w:spacing w:after="0" w:line="237" w:lineRule="auto"/>
        <w:ind w:left="700"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działania siły wyższej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poprzez przedłużenie o okres takiego opóźnienia.</w:t>
      </w:r>
    </w:p>
    <w:p w14:paraId="3764E527" w14:textId="77777777" w:rsidR="00825991" w:rsidRPr="00B701DC" w:rsidRDefault="00825991" w:rsidP="00825991">
      <w:pPr>
        <w:spacing w:after="0" w:line="14" w:lineRule="exact"/>
        <w:rPr>
          <w:rFonts w:ascii="Times New Roman" w:eastAsia="Times New Roman" w:hAnsi="Times New Roman" w:cs="Times New Roman"/>
          <w:lang w:eastAsia="pl-PL"/>
        </w:rPr>
      </w:pPr>
    </w:p>
    <w:p w14:paraId="34B7CD0E" w14:textId="77777777" w:rsidR="00825991" w:rsidRPr="00B701DC" w:rsidRDefault="00825991" w:rsidP="00B554E7">
      <w:pPr>
        <w:numPr>
          <w:ilvl w:val="0"/>
          <w:numId w:val="33"/>
        </w:numPr>
        <w:tabs>
          <w:tab w:val="left" w:pos="700"/>
        </w:tabs>
        <w:spacing w:after="0" w:line="238" w:lineRule="auto"/>
        <w:ind w:left="700"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14:paraId="0A425B4B" w14:textId="77777777" w:rsidR="00825991" w:rsidRPr="00B701DC" w:rsidRDefault="00825991" w:rsidP="00825991">
      <w:pPr>
        <w:spacing w:after="0" w:line="12" w:lineRule="exact"/>
        <w:rPr>
          <w:rFonts w:ascii="Times New Roman" w:eastAsia="Times New Roman" w:hAnsi="Times New Roman" w:cs="Times New Roman"/>
          <w:lang w:eastAsia="pl-PL"/>
        </w:rPr>
      </w:pPr>
    </w:p>
    <w:p w14:paraId="2EB5117B" w14:textId="6B608D0E" w:rsidR="00825991" w:rsidRPr="00B701DC" w:rsidRDefault="00825991" w:rsidP="00B554E7">
      <w:pPr>
        <w:numPr>
          <w:ilvl w:val="0"/>
          <w:numId w:val="33"/>
        </w:numPr>
        <w:tabs>
          <w:tab w:val="left" w:pos="700"/>
        </w:tabs>
        <w:spacing w:after="0" w:line="238" w:lineRule="auto"/>
        <w:ind w:left="700"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w:t>
      </w:r>
      <w:r w:rsidR="000974A5">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 1 umowy oraz jeżeli w wyniku opisanych powyżej przeszkód wystąpi opóźnienie w robotach, ZAMAWIAJĄCY dopuszcza zmianę terminu zakończenia realizacji przedmiotu umowy, poprzez przedłużenie o okres takiego opóźnienia.</w:t>
      </w:r>
    </w:p>
    <w:p w14:paraId="736C6F3A" w14:textId="77777777" w:rsidR="00825991" w:rsidRPr="00B701DC" w:rsidRDefault="00825991" w:rsidP="00825991">
      <w:pPr>
        <w:spacing w:after="0" w:line="11" w:lineRule="exact"/>
        <w:rPr>
          <w:rFonts w:ascii="Times New Roman" w:eastAsia="Times New Roman" w:hAnsi="Times New Roman" w:cs="Times New Roman"/>
          <w:lang w:eastAsia="pl-PL"/>
        </w:rPr>
      </w:pPr>
    </w:p>
    <w:p w14:paraId="21F3F238" w14:textId="765FDC24" w:rsidR="00CC3CF8" w:rsidRPr="00CC3CF8" w:rsidRDefault="00825991" w:rsidP="00B554E7">
      <w:pPr>
        <w:numPr>
          <w:ilvl w:val="0"/>
          <w:numId w:val="33"/>
        </w:numPr>
        <w:tabs>
          <w:tab w:val="left" w:pos="700"/>
        </w:tabs>
        <w:spacing w:after="0" w:line="238" w:lineRule="auto"/>
        <w:ind w:left="700"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t>
      </w:r>
      <w:r w:rsidR="000974A5">
        <w:rPr>
          <w:rFonts w:ascii="Times New Roman" w:eastAsia="Times New Roman" w:hAnsi="Times New Roman" w:cs="Times New Roman"/>
          <w:lang w:eastAsia="pl-PL"/>
        </w:rPr>
        <w:t>wynagrodzenia, określonego w § 1</w:t>
      </w:r>
      <w:r w:rsidR="00B57FD7">
        <w:rPr>
          <w:rFonts w:ascii="Times New Roman" w:eastAsia="Times New Roman" w:hAnsi="Times New Roman" w:cs="Times New Roman"/>
          <w:lang w:eastAsia="pl-PL"/>
        </w:rPr>
        <w:t>0</w:t>
      </w:r>
      <w:r w:rsidR="000974A5">
        <w:rPr>
          <w:rFonts w:ascii="Times New Roman" w:eastAsia="Times New Roman" w:hAnsi="Times New Roman" w:cs="Times New Roman"/>
          <w:lang w:eastAsia="pl-PL"/>
        </w:rPr>
        <w:t xml:space="preserve"> </w:t>
      </w:r>
      <w:r w:rsidRPr="00B701DC">
        <w:rPr>
          <w:rFonts w:ascii="Times New Roman" w:eastAsia="Times New Roman" w:hAnsi="Times New Roman" w:cs="Times New Roman"/>
          <w:lang w:eastAsia="pl-PL"/>
        </w:rPr>
        <w:t xml:space="preserve">ust. 1 umowy oraz jeżeli wskutek opóźnień w wykonywaniu prac wystąpi opóźnienie lub wydłużenie czasu koniecznego dla wykonania przedmiotu umowy, </w:t>
      </w:r>
      <w:r w:rsidRPr="00B701DC">
        <w:rPr>
          <w:rFonts w:ascii="Times New Roman" w:eastAsia="Times New Roman" w:hAnsi="Times New Roman" w:cs="Times New Roman"/>
          <w:lang w:eastAsia="pl-PL"/>
        </w:rPr>
        <w:lastRenderedPageBreak/>
        <w:t>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26A0026C" w14:textId="77777777" w:rsidR="00CC3CF8" w:rsidRDefault="00825991" w:rsidP="00B554E7">
      <w:pPr>
        <w:numPr>
          <w:ilvl w:val="0"/>
          <w:numId w:val="33"/>
        </w:numPr>
        <w:tabs>
          <w:tab w:val="left" w:pos="700"/>
        </w:tabs>
        <w:spacing w:after="0" w:line="238" w:lineRule="auto"/>
        <w:ind w:left="700" w:right="20" w:hanging="364"/>
        <w:jc w:val="both"/>
        <w:rPr>
          <w:rFonts w:ascii="Times New Roman" w:eastAsia="Times New Roman" w:hAnsi="Times New Roman" w:cs="Times New Roman"/>
          <w:lang w:eastAsia="pl-PL"/>
        </w:rPr>
      </w:pPr>
      <w:r w:rsidRPr="00CC3CF8">
        <w:rPr>
          <w:rFonts w:ascii="Times New Roman" w:eastAsia="Times New Roman" w:hAnsi="Times New Roman" w:cs="Times New Roman"/>
          <w:lang w:eastAsia="pl-PL"/>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w oparciu o następujące założenia: średnie stawki robocizny, materiałów i sprzętu ujęte w wydawnictwie </w:t>
      </w:r>
      <w:proofErr w:type="spellStart"/>
      <w:r w:rsidRPr="00CC3CF8">
        <w:rPr>
          <w:rFonts w:ascii="Times New Roman" w:eastAsia="Times New Roman" w:hAnsi="Times New Roman" w:cs="Times New Roman"/>
          <w:lang w:eastAsia="pl-PL"/>
        </w:rPr>
        <w:t>Sekocenbud</w:t>
      </w:r>
      <w:proofErr w:type="spellEnd"/>
      <w:r w:rsidRPr="00CC3CF8">
        <w:rPr>
          <w:rFonts w:ascii="Times New Roman" w:eastAsia="Times New Roman" w:hAnsi="Times New Roman" w:cs="Times New Roman"/>
          <w:lang w:eastAsia="pl-PL"/>
        </w:rPr>
        <w:t xml:space="preserve"> za kwartał w którym WYKONAWCA złożył ofertę, a w przypadku braku odpowiednich pozycji w </w:t>
      </w:r>
      <w:proofErr w:type="spellStart"/>
      <w:r w:rsidRPr="00CC3CF8">
        <w:rPr>
          <w:rFonts w:ascii="Times New Roman" w:eastAsia="Times New Roman" w:hAnsi="Times New Roman" w:cs="Times New Roman"/>
          <w:lang w:eastAsia="pl-PL"/>
        </w:rPr>
        <w:t>Sekocenbudzie</w:t>
      </w:r>
      <w:proofErr w:type="spellEnd"/>
      <w:r w:rsidR="000974A5" w:rsidRPr="00CC3CF8">
        <w:rPr>
          <w:rFonts w:ascii="Times New Roman" w:eastAsia="Times New Roman" w:hAnsi="Times New Roman" w:cs="Times New Roman"/>
          <w:lang w:eastAsia="pl-PL"/>
        </w:rPr>
        <w:t xml:space="preserve"> wyliczenie zostanie wykonane w </w:t>
      </w:r>
      <w:r w:rsidRPr="00CC3CF8">
        <w:rPr>
          <w:rFonts w:ascii="Times New Roman" w:eastAsia="Times New Roman" w:hAnsi="Times New Roman" w:cs="Times New Roman"/>
          <w:lang w:eastAsia="pl-PL"/>
        </w:rPr>
        <w:t>oparciu o</w:t>
      </w:r>
      <w:r w:rsidR="00EE0337" w:rsidRPr="00CC3CF8">
        <w:rPr>
          <w:rFonts w:ascii="Times New Roman" w:eastAsia="Times New Roman" w:hAnsi="Times New Roman" w:cs="Times New Roman"/>
          <w:lang w:eastAsia="pl-PL"/>
        </w:rPr>
        <w:t xml:space="preserve"> śre</w:t>
      </w:r>
      <w:r w:rsidRPr="00CC3CF8">
        <w:rPr>
          <w:rFonts w:ascii="Times New Roman" w:eastAsia="Times New Roman" w:hAnsi="Times New Roman" w:cs="Times New Roman"/>
          <w:lang w:eastAsia="pl-PL"/>
        </w:rPr>
        <w:t>dnie   stawki   i   ceny   rynkowe   dla   danych   robót,   i   następnie   zaakceptowanego   przez</w:t>
      </w:r>
      <w:r w:rsidR="00EE0337" w:rsidRPr="00CC3CF8">
        <w:rPr>
          <w:rFonts w:ascii="Times New Roman" w:eastAsia="Times New Roman" w:hAnsi="Times New Roman" w:cs="Times New Roman"/>
          <w:lang w:eastAsia="pl-PL"/>
        </w:rPr>
        <w:t xml:space="preserve"> </w:t>
      </w:r>
      <w:r w:rsidRPr="00CC3CF8">
        <w:rPr>
          <w:rFonts w:ascii="Times New Roman" w:eastAsia="Times New Roman" w:hAnsi="Times New Roman" w:cs="Times New Roman"/>
          <w:lang w:eastAsia="pl-PL"/>
        </w:rPr>
        <w:t>ZAMAWIAJĄCEGO.</w:t>
      </w:r>
    </w:p>
    <w:p w14:paraId="6389A5ED" w14:textId="77777777" w:rsidR="00825991" w:rsidRPr="00CC3CF8" w:rsidRDefault="00825991" w:rsidP="00B554E7">
      <w:pPr>
        <w:numPr>
          <w:ilvl w:val="0"/>
          <w:numId w:val="33"/>
        </w:numPr>
        <w:tabs>
          <w:tab w:val="left" w:pos="700"/>
        </w:tabs>
        <w:spacing w:after="0" w:line="238" w:lineRule="auto"/>
        <w:ind w:left="700" w:right="20" w:hanging="364"/>
        <w:jc w:val="both"/>
        <w:rPr>
          <w:rFonts w:ascii="Times New Roman" w:eastAsia="Times New Roman" w:hAnsi="Times New Roman" w:cs="Times New Roman"/>
          <w:lang w:eastAsia="pl-PL"/>
        </w:rPr>
      </w:pPr>
      <w:r w:rsidRPr="00CC3CF8">
        <w:rPr>
          <w:rFonts w:ascii="Times New Roman" w:eastAsia="Times New Roman" w:hAnsi="Times New Roman" w:cs="Times New Roman"/>
          <w:lang w:eastAsia="pl-PL"/>
        </w:rPr>
        <w:t xml:space="preserve">W przypadku robót zamiennych — jeżeli zamianie podlegać będzie cały element,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CC3CF8">
        <w:rPr>
          <w:rFonts w:ascii="Times New Roman" w:eastAsia="Times New Roman" w:hAnsi="Times New Roman" w:cs="Times New Roman"/>
          <w:lang w:eastAsia="pl-PL"/>
        </w:rPr>
        <w:t>Sekocenbud</w:t>
      </w:r>
      <w:proofErr w:type="spellEnd"/>
      <w:r w:rsidRPr="00CC3CF8">
        <w:rPr>
          <w:rFonts w:ascii="Times New Roman" w:eastAsia="Times New Roman" w:hAnsi="Times New Roman" w:cs="Times New Roman"/>
          <w:lang w:eastAsia="pl-PL"/>
        </w:rPr>
        <w:t xml:space="preserve"> za dany kwartał, a w przypadku braku odpowiednich pozycji w </w:t>
      </w:r>
      <w:proofErr w:type="spellStart"/>
      <w:r w:rsidRPr="00CC3CF8">
        <w:rPr>
          <w:rFonts w:ascii="Times New Roman" w:eastAsia="Times New Roman" w:hAnsi="Times New Roman" w:cs="Times New Roman"/>
          <w:lang w:eastAsia="pl-PL"/>
        </w:rPr>
        <w:t>Sekocenbudzie</w:t>
      </w:r>
      <w:proofErr w:type="spellEnd"/>
      <w:r w:rsidRPr="00CC3CF8">
        <w:rPr>
          <w:rFonts w:ascii="Times New Roman" w:eastAsia="Times New Roman" w:hAnsi="Times New Roman" w:cs="Times New Roman"/>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CC3CF8">
        <w:rPr>
          <w:rFonts w:ascii="Times New Roman" w:eastAsia="Times New Roman" w:hAnsi="Times New Roman" w:cs="Times New Roman"/>
          <w:lang w:eastAsia="pl-PL"/>
        </w:rPr>
        <w:t>Sekocenbud</w:t>
      </w:r>
      <w:proofErr w:type="spellEnd"/>
      <w:r w:rsidRPr="00CC3CF8">
        <w:rPr>
          <w:rFonts w:ascii="Times New Roman" w:eastAsia="Times New Roman" w:hAnsi="Times New Roman" w:cs="Times New Roman"/>
          <w:lang w:eastAsia="pl-PL"/>
        </w:rPr>
        <w:t xml:space="preserve"> za dany kwartał, a w przypadku braku odpowiednich pozycji w </w:t>
      </w:r>
      <w:proofErr w:type="spellStart"/>
      <w:r w:rsidRPr="00CC3CF8">
        <w:rPr>
          <w:rFonts w:ascii="Times New Roman" w:eastAsia="Times New Roman" w:hAnsi="Times New Roman" w:cs="Times New Roman"/>
          <w:lang w:eastAsia="pl-PL"/>
        </w:rPr>
        <w:t>Sekocenbudzie</w:t>
      </w:r>
      <w:proofErr w:type="spellEnd"/>
      <w:r w:rsidRPr="00CC3CF8">
        <w:rPr>
          <w:rFonts w:ascii="Times New Roman" w:eastAsia="Times New Roman" w:hAnsi="Times New Roman" w:cs="Times New Roman"/>
          <w:lang w:eastAsia="pl-PL"/>
        </w:rPr>
        <w:t xml:space="preserve"> wyliczenie zostanie wykonane w oparciu o</w:t>
      </w:r>
      <w:r w:rsidR="00EE0337" w:rsidRPr="00CC3CF8">
        <w:rPr>
          <w:rFonts w:ascii="Times New Roman" w:eastAsia="Times New Roman" w:hAnsi="Times New Roman" w:cs="Times New Roman"/>
          <w:lang w:eastAsia="pl-PL"/>
        </w:rPr>
        <w:t xml:space="preserve"> </w:t>
      </w:r>
      <w:r w:rsidRPr="00CC3CF8">
        <w:rPr>
          <w:rFonts w:ascii="Times New Roman" w:eastAsia="Times New Roman" w:hAnsi="Times New Roman" w:cs="Times New Roman"/>
          <w:lang w:eastAsia="pl-PL"/>
        </w:rPr>
        <w:t>średnie   stawki   i   ceny   rynkowe   dla   danych   robót,   i   następnie   zaakceptowanego   przez</w:t>
      </w:r>
      <w:r w:rsidR="00EE0337" w:rsidRPr="00CC3CF8">
        <w:rPr>
          <w:rFonts w:ascii="Times New Roman" w:eastAsia="Times New Roman" w:hAnsi="Times New Roman" w:cs="Times New Roman"/>
          <w:lang w:eastAsia="pl-PL"/>
        </w:rPr>
        <w:t xml:space="preserve"> ZAMAWIAJĄCEGO.</w:t>
      </w:r>
    </w:p>
    <w:p w14:paraId="32AF53E2" w14:textId="77777777" w:rsidR="00825991" w:rsidRPr="00B701DC" w:rsidRDefault="00825991" w:rsidP="00B554E7">
      <w:pPr>
        <w:numPr>
          <w:ilvl w:val="2"/>
          <w:numId w:val="34"/>
        </w:numPr>
        <w:tabs>
          <w:tab w:val="left" w:pos="724"/>
        </w:tabs>
        <w:spacing w:after="0" w:line="237" w:lineRule="auto"/>
        <w:ind w:left="724" w:right="20" w:hanging="364"/>
        <w:jc w:val="both"/>
        <w:rPr>
          <w:rFonts w:ascii="Times New Roman" w:eastAsia="Times New Roman" w:hAnsi="Times New Roman" w:cs="Times New Roman"/>
          <w:lang w:eastAsia="pl-PL"/>
        </w:rPr>
      </w:pPr>
      <w:bookmarkStart w:id="13" w:name="page14"/>
      <w:bookmarkEnd w:id="13"/>
      <w:r w:rsidRPr="00B701DC">
        <w:rPr>
          <w:rFonts w:ascii="Times New Roman" w:eastAsia="Times New Roman" w:hAnsi="Times New Roman" w:cs="Times New Roman"/>
          <w:lang w:eastAsia="pl-PL"/>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poprzez wydłużenie o okres niezbędny do dokończenia robót.</w:t>
      </w:r>
    </w:p>
    <w:p w14:paraId="0B31D654" w14:textId="77777777" w:rsidR="00825991" w:rsidRPr="00B701DC" w:rsidRDefault="00825991" w:rsidP="00825991">
      <w:pPr>
        <w:spacing w:after="0" w:line="13" w:lineRule="exact"/>
        <w:rPr>
          <w:rFonts w:ascii="Times New Roman" w:eastAsia="Times New Roman" w:hAnsi="Times New Roman" w:cs="Times New Roman"/>
          <w:lang w:eastAsia="pl-PL"/>
        </w:rPr>
      </w:pPr>
    </w:p>
    <w:p w14:paraId="11F80419" w14:textId="77777777" w:rsidR="00825991" w:rsidRPr="00B701DC" w:rsidRDefault="00825991" w:rsidP="00B554E7">
      <w:pPr>
        <w:numPr>
          <w:ilvl w:val="2"/>
          <w:numId w:val="34"/>
        </w:numPr>
        <w:tabs>
          <w:tab w:val="left" w:pos="724"/>
        </w:tabs>
        <w:spacing w:after="0" w:line="236" w:lineRule="auto"/>
        <w:ind w:left="72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wystąpienia w trakcie realizacji umowy nietypowych dla klimatu polskiego warunków atmosferycznych, uniemożliwiających prowadze</w:t>
      </w:r>
      <w:r w:rsidR="000974A5">
        <w:rPr>
          <w:rFonts w:ascii="Times New Roman" w:eastAsia="Times New Roman" w:hAnsi="Times New Roman" w:cs="Times New Roman"/>
          <w:lang w:eastAsia="pl-PL"/>
        </w:rPr>
        <w:t>nie robot budowlanych zgodnie z </w:t>
      </w:r>
      <w:r w:rsidRPr="00B701DC">
        <w:rPr>
          <w:rFonts w:ascii="Times New Roman" w:eastAsia="Times New Roman" w:hAnsi="Times New Roman" w:cs="Times New Roman"/>
          <w:lang w:eastAsia="pl-PL"/>
        </w:rPr>
        <w:t>technologią ich wykonania, ZAMAWIAJĄCY dopuszcza zmianę terminu zakończenia realizacji przedmiotu umowy oraz sposobu realizacji.</w:t>
      </w:r>
    </w:p>
    <w:p w14:paraId="72C1F3AB" w14:textId="77777777" w:rsidR="00825991" w:rsidRPr="00B701DC" w:rsidRDefault="00825991" w:rsidP="00825991">
      <w:pPr>
        <w:spacing w:after="0" w:line="14" w:lineRule="exact"/>
        <w:rPr>
          <w:rFonts w:ascii="Times New Roman" w:eastAsia="Times New Roman" w:hAnsi="Times New Roman" w:cs="Times New Roman"/>
          <w:lang w:eastAsia="pl-PL"/>
        </w:rPr>
      </w:pPr>
    </w:p>
    <w:p w14:paraId="15ADD6FE" w14:textId="77777777" w:rsidR="00825991" w:rsidRPr="00B701DC" w:rsidRDefault="00825991" w:rsidP="00B554E7">
      <w:pPr>
        <w:numPr>
          <w:ilvl w:val="2"/>
          <w:numId w:val="34"/>
        </w:numPr>
        <w:tabs>
          <w:tab w:val="left" w:pos="724"/>
        </w:tabs>
        <w:spacing w:after="0" w:line="236"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uzgodnienia pomiędzy Stronami skrócenia terminu realizacji przedmiotu umowy, ZAMAWIAJĄCY dopuszcza zmianę skutkującą skróceniem terminu realizacji przedmiotu umowy o uzgodniony okres.</w:t>
      </w:r>
    </w:p>
    <w:p w14:paraId="491D8918" w14:textId="77777777" w:rsidR="00825991" w:rsidRPr="00B701DC" w:rsidRDefault="00825991" w:rsidP="00825991">
      <w:pPr>
        <w:spacing w:after="0" w:line="10" w:lineRule="exact"/>
        <w:rPr>
          <w:rFonts w:ascii="Times New Roman" w:eastAsia="Times New Roman" w:hAnsi="Times New Roman" w:cs="Times New Roman"/>
          <w:lang w:eastAsia="pl-PL"/>
        </w:rPr>
      </w:pPr>
    </w:p>
    <w:p w14:paraId="0D2127C0" w14:textId="77777777" w:rsidR="00825991" w:rsidRPr="00B701DC" w:rsidRDefault="00825991" w:rsidP="00B554E7">
      <w:pPr>
        <w:numPr>
          <w:ilvl w:val="2"/>
          <w:numId w:val="34"/>
        </w:numPr>
        <w:tabs>
          <w:tab w:val="left" w:pos="724"/>
        </w:tabs>
        <w:spacing w:after="0" w:line="234"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zmiany kierownika budowy (jedynie za uprzednią pisemną zgodą</w:t>
      </w:r>
      <w:r w:rsidR="000974A5">
        <w:rPr>
          <w:rFonts w:ascii="Times New Roman" w:eastAsia="Times New Roman" w:hAnsi="Times New Roman" w:cs="Times New Roman"/>
          <w:lang w:eastAsia="pl-PL"/>
        </w:rPr>
        <w:t xml:space="preserve"> </w:t>
      </w:r>
      <w:r w:rsidRPr="00B701DC">
        <w:rPr>
          <w:rFonts w:ascii="Times New Roman" w:eastAsia="Times New Roman" w:hAnsi="Times New Roman" w:cs="Times New Roman"/>
          <w:lang w:eastAsia="pl-PL"/>
        </w:rPr>
        <w:t>ZAMAWIAJĄCEGO) na wniosek WYKONAWCY w przypadku:</w:t>
      </w:r>
    </w:p>
    <w:p w14:paraId="4BFEB5E9" w14:textId="77777777" w:rsidR="00825991" w:rsidRPr="00B701DC" w:rsidRDefault="00825991" w:rsidP="000974A5">
      <w:pPr>
        <w:spacing w:after="0" w:line="1" w:lineRule="exact"/>
        <w:jc w:val="both"/>
        <w:rPr>
          <w:rFonts w:ascii="Times New Roman" w:eastAsia="Times New Roman" w:hAnsi="Times New Roman" w:cs="Times New Roman"/>
          <w:lang w:eastAsia="pl-PL"/>
        </w:rPr>
      </w:pPr>
    </w:p>
    <w:p w14:paraId="0595783A" w14:textId="77777777" w:rsidR="00825991" w:rsidRPr="00B701DC" w:rsidRDefault="00825991" w:rsidP="00B554E7">
      <w:pPr>
        <w:numPr>
          <w:ilvl w:val="3"/>
          <w:numId w:val="34"/>
        </w:numPr>
        <w:tabs>
          <w:tab w:val="left" w:pos="1204"/>
        </w:tabs>
        <w:spacing w:after="0" w:line="0" w:lineRule="atLeast"/>
        <w:ind w:left="1204" w:hanging="35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choroby lub innych zdarzeń losowych dotyczących kierownika budowy,</w:t>
      </w:r>
    </w:p>
    <w:p w14:paraId="5231EE9C" w14:textId="77777777" w:rsidR="00CC3CF8" w:rsidRDefault="00825991" w:rsidP="00B554E7">
      <w:pPr>
        <w:numPr>
          <w:ilvl w:val="3"/>
          <w:numId w:val="34"/>
        </w:numPr>
        <w:tabs>
          <w:tab w:val="left" w:pos="1204"/>
        </w:tabs>
        <w:spacing w:after="0" w:line="0" w:lineRule="atLeast"/>
        <w:ind w:left="1204" w:hanging="352"/>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nie wywiązywania się kierownika budowy z obowiązków wynikających z umowy,</w:t>
      </w:r>
    </w:p>
    <w:p w14:paraId="609BB096" w14:textId="77777777" w:rsidR="00825991" w:rsidRPr="00CC3CF8" w:rsidRDefault="00825991" w:rsidP="00B554E7">
      <w:pPr>
        <w:numPr>
          <w:ilvl w:val="3"/>
          <w:numId w:val="34"/>
        </w:numPr>
        <w:tabs>
          <w:tab w:val="left" w:pos="1204"/>
        </w:tabs>
        <w:spacing w:after="0" w:line="0" w:lineRule="atLeast"/>
        <w:ind w:left="1204" w:hanging="352"/>
        <w:jc w:val="both"/>
        <w:rPr>
          <w:rFonts w:ascii="Times New Roman" w:eastAsia="Times New Roman" w:hAnsi="Times New Roman" w:cs="Times New Roman"/>
          <w:lang w:eastAsia="pl-PL"/>
        </w:rPr>
      </w:pPr>
      <w:r w:rsidRPr="00CC3CF8">
        <w:rPr>
          <w:rFonts w:ascii="Times New Roman" w:eastAsia="Times New Roman" w:hAnsi="Times New Roman" w:cs="Times New Roman"/>
          <w:lang w:eastAsia="pl-PL"/>
        </w:rPr>
        <w:t>jeżeli zmiana kierownika budowy stanie się konieczna z jakichkolwiek przyczyn niezależnych od</w:t>
      </w:r>
      <w:r w:rsidR="00EE0337" w:rsidRPr="00CC3CF8">
        <w:rPr>
          <w:rFonts w:ascii="Times New Roman" w:eastAsia="Times New Roman" w:hAnsi="Times New Roman" w:cs="Times New Roman"/>
          <w:lang w:eastAsia="pl-PL"/>
        </w:rPr>
        <w:t xml:space="preserve"> </w:t>
      </w:r>
      <w:r w:rsidRPr="00CC3CF8">
        <w:rPr>
          <w:rFonts w:ascii="Times New Roman" w:eastAsia="Times New Roman" w:hAnsi="Times New Roman" w:cs="Times New Roman"/>
          <w:lang w:eastAsia="pl-PL"/>
        </w:rPr>
        <w:t>WYKONAWCY.</w:t>
      </w:r>
    </w:p>
    <w:p w14:paraId="4FD24322" w14:textId="77777777" w:rsidR="00825991" w:rsidRPr="00B701DC" w:rsidRDefault="00825991" w:rsidP="000974A5">
      <w:pPr>
        <w:spacing w:after="0" w:line="8" w:lineRule="exact"/>
        <w:jc w:val="both"/>
        <w:rPr>
          <w:rFonts w:ascii="Times New Roman" w:eastAsia="Times New Roman" w:hAnsi="Times New Roman" w:cs="Times New Roman"/>
          <w:lang w:eastAsia="pl-PL"/>
        </w:rPr>
      </w:pPr>
    </w:p>
    <w:p w14:paraId="5066449F" w14:textId="77777777" w:rsidR="00825991" w:rsidRPr="00B701DC" w:rsidRDefault="00825991" w:rsidP="00B554E7">
      <w:pPr>
        <w:numPr>
          <w:ilvl w:val="2"/>
          <w:numId w:val="34"/>
        </w:numPr>
        <w:tabs>
          <w:tab w:val="left" w:pos="724"/>
        </w:tabs>
        <w:spacing w:after="0" w:line="237"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zmiany kierownika budowy na wniosek ZAMAWIAJĄCEGO w przypadku, gdy nie wykonuje on swoich obowiązków wynikających z umowy. WYKONAWCA zobowiązany jest zmienić kierownika budowy/robot zgodnie z żądaniem ZAMAWIAJĄCEGO we wskazanym przez ZAMAWIAJĄCEGO terminie.</w:t>
      </w:r>
    </w:p>
    <w:p w14:paraId="7E63565C" w14:textId="77777777" w:rsidR="00825991" w:rsidRPr="00B701DC" w:rsidRDefault="00825991" w:rsidP="000974A5">
      <w:pPr>
        <w:spacing w:after="0" w:line="13" w:lineRule="exact"/>
        <w:jc w:val="both"/>
        <w:rPr>
          <w:rFonts w:ascii="Times New Roman" w:eastAsia="Times New Roman" w:hAnsi="Times New Roman" w:cs="Times New Roman"/>
          <w:lang w:eastAsia="pl-PL"/>
        </w:rPr>
      </w:pPr>
    </w:p>
    <w:p w14:paraId="43F4F604" w14:textId="77777777" w:rsidR="00825991" w:rsidRPr="00B701DC" w:rsidRDefault="00825991" w:rsidP="00B554E7">
      <w:pPr>
        <w:numPr>
          <w:ilvl w:val="2"/>
          <w:numId w:val="34"/>
        </w:numPr>
        <w:tabs>
          <w:tab w:val="left" w:pos="724"/>
        </w:tabs>
        <w:spacing w:after="0" w:line="234" w:lineRule="auto"/>
        <w:ind w:left="72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zmiany kierownika budowy, o których mowa w pkt.1</w:t>
      </w:r>
      <w:r w:rsidR="000974A5">
        <w:rPr>
          <w:rFonts w:ascii="Times New Roman" w:eastAsia="Times New Roman" w:hAnsi="Times New Roman" w:cs="Times New Roman"/>
          <w:lang w:eastAsia="pl-PL"/>
        </w:rPr>
        <w:t>4</w:t>
      </w:r>
      <w:r w:rsidRPr="00B701DC">
        <w:rPr>
          <w:rFonts w:ascii="Times New Roman" w:eastAsia="Times New Roman" w:hAnsi="Times New Roman" w:cs="Times New Roman"/>
          <w:lang w:eastAsia="pl-PL"/>
        </w:rPr>
        <w:t xml:space="preserve"> i 1</w:t>
      </w:r>
      <w:r w:rsidR="000974A5">
        <w:rPr>
          <w:rFonts w:ascii="Times New Roman" w:eastAsia="Times New Roman" w:hAnsi="Times New Roman" w:cs="Times New Roman"/>
          <w:lang w:eastAsia="pl-PL"/>
        </w:rPr>
        <w:t>5</w:t>
      </w:r>
      <w:r w:rsidRPr="00B701DC">
        <w:rPr>
          <w:rFonts w:ascii="Times New Roman" w:eastAsia="Times New Roman" w:hAnsi="Times New Roman" w:cs="Times New Roman"/>
          <w:lang w:eastAsia="pl-PL"/>
        </w:rPr>
        <w:t>, nowy kierownik budowy musi s</w:t>
      </w:r>
      <w:r w:rsidR="000974A5">
        <w:rPr>
          <w:rFonts w:ascii="Times New Roman" w:eastAsia="Times New Roman" w:hAnsi="Times New Roman" w:cs="Times New Roman"/>
          <w:lang w:eastAsia="pl-PL"/>
        </w:rPr>
        <w:t>pełniać wymagania określone w S</w:t>
      </w:r>
      <w:r w:rsidRPr="00B701DC">
        <w:rPr>
          <w:rFonts w:ascii="Times New Roman" w:eastAsia="Times New Roman" w:hAnsi="Times New Roman" w:cs="Times New Roman"/>
          <w:lang w:eastAsia="pl-PL"/>
        </w:rPr>
        <w:t>WZ.</w:t>
      </w:r>
    </w:p>
    <w:p w14:paraId="278ED531" w14:textId="77777777" w:rsidR="00825991" w:rsidRPr="00B701DC" w:rsidRDefault="00825991" w:rsidP="000974A5">
      <w:pPr>
        <w:spacing w:after="0" w:line="9" w:lineRule="exact"/>
        <w:jc w:val="both"/>
        <w:rPr>
          <w:rFonts w:ascii="Times New Roman" w:eastAsia="Times New Roman" w:hAnsi="Times New Roman" w:cs="Times New Roman"/>
          <w:lang w:eastAsia="pl-PL"/>
        </w:rPr>
      </w:pPr>
    </w:p>
    <w:p w14:paraId="2D957532" w14:textId="77777777" w:rsidR="00825991" w:rsidRPr="00B701DC" w:rsidRDefault="00825991" w:rsidP="00B554E7">
      <w:pPr>
        <w:numPr>
          <w:ilvl w:val="0"/>
          <w:numId w:val="35"/>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Wszystkie powyższe postanowienia stanowią katalog zmian, na które ZAMAWIAJĄCY może wyrazić zgodę. Nie stanowią jednocześnie zobowiązania ZAMAWIAJĄCEGO do wyrażenia takiej zgody.</w:t>
      </w:r>
    </w:p>
    <w:p w14:paraId="59BDC213" w14:textId="77777777" w:rsidR="00825991" w:rsidRPr="00B701DC" w:rsidRDefault="00825991" w:rsidP="00825991">
      <w:pPr>
        <w:spacing w:after="0" w:line="12" w:lineRule="exact"/>
        <w:rPr>
          <w:rFonts w:ascii="Times New Roman" w:eastAsia="Times New Roman" w:hAnsi="Times New Roman" w:cs="Times New Roman"/>
          <w:lang w:eastAsia="pl-PL"/>
        </w:rPr>
      </w:pPr>
    </w:p>
    <w:p w14:paraId="5FCB349B" w14:textId="07937BF9" w:rsidR="00825991" w:rsidRPr="00B701DC" w:rsidRDefault="00825991" w:rsidP="00B554E7">
      <w:pPr>
        <w:numPr>
          <w:ilvl w:val="0"/>
          <w:numId w:val="35"/>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Strony przewidują możliwość zmiany wysokości wynag</w:t>
      </w:r>
      <w:r w:rsidR="000974A5">
        <w:rPr>
          <w:rFonts w:ascii="Times New Roman" w:eastAsia="Times New Roman" w:hAnsi="Times New Roman" w:cs="Times New Roman"/>
          <w:lang w:eastAsia="pl-PL"/>
        </w:rPr>
        <w:t>rodzenia należnego WYKONAWCY, o </w:t>
      </w:r>
      <w:r w:rsidRPr="00B701DC">
        <w:rPr>
          <w:rFonts w:ascii="Times New Roman" w:eastAsia="Times New Roman" w:hAnsi="Times New Roman" w:cs="Times New Roman"/>
          <w:lang w:eastAsia="pl-PL"/>
        </w:rPr>
        <w:t>którym mowa w §</w:t>
      </w:r>
      <w:r w:rsidR="00EE0337">
        <w:rPr>
          <w:rFonts w:ascii="Times New Roman" w:eastAsia="Times New Roman" w:hAnsi="Times New Roman" w:cs="Times New Roman"/>
          <w:lang w:eastAsia="pl-PL"/>
        </w:rPr>
        <w:t xml:space="preserve"> </w:t>
      </w:r>
      <w:r w:rsidR="000974A5">
        <w:rPr>
          <w:rFonts w:ascii="Times New Roman" w:eastAsia="Times New Roman" w:hAnsi="Times New Roman" w:cs="Times New Roman"/>
          <w:lang w:eastAsia="pl-PL"/>
        </w:rPr>
        <w:t>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 1</w:t>
      </w:r>
      <w:r w:rsidR="000974A5">
        <w:rPr>
          <w:rFonts w:ascii="Times New Roman" w:eastAsia="Times New Roman" w:hAnsi="Times New Roman" w:cs="Times New Roman"/>
          <w:lang w:eastAsia="pl-PL"/>
        </w:rPr>
        <w:t xml:space="preserve"> </w:t>
      </w:r>
      <w:r w:rsidRPr="00B701DC">
        <w:rPr>
          <w:rFonts w:ascii="Times New Roman" w:eastAsia="Times New Roman" w:hAnsi="Times New Roman" w:cs="Times New Roman"/>
          <w:lang w:eastAsia="pl-PL"/>
        </w:rPr>
        <w:t>um</w:t>
      </w:r>
      <w:r w:rsidR="00EE0337">
        <w:rPr>
          <w:rFonts w:ascii="Times New Roman" w:eastAsia="Times New Roman" w:hAnsi="Times New Roman" w:cs="Times New Roman"/>
          <w:lang w:eastAsia="pl-PL"/>
        </w:rPr>
        <w:t>o</w:t>
      </w:r>
      <w:r w:rsidRPr="00B701DC">
        <w:rPr>
          <w:rFonts w:ascii="Times New Roman" w:eastAsia="Times New Roman" w:hAnsi="Times New Roman" w:cs="Times New Roman"/>
          <w:lang w:eastAsia="pl-PL"/>
        </w:rPr>
        <w:t>wy w przypadku wystąpienia jednej z następujących okoliczności:</w:t>
      </w:r>
    </w:p>
    <w:p w14:paraId="11AE191F" w14:textId="77777777" w:rsidR="00825991" w:rsidRPr="00B701DC" w:rsidRDefault="00825991" w:rsidP="00825991">
      <w:pPr>
        <w:spacing w:after="0" w:line="1" w:lineRule="exact"/>
        <w:rPr>
          <w:rFonts w:ascii="Times New Roman" w:eastAsia="Times New Roman" w:hAnsi="Times New Roman" w:cs="Times New Roman"/>
          <w:lang w:eastAsia="pl-PL"/>
        </w:rPr>
      </w:pPr>
    </w:p>
    <w:p w14:paraId="5F066292" w14:textId="77777777" w:rsidR="00825991" w:rsidRPr="00B701DC" w:rsidRDefault="00825991" w:rsidP="00B554E7">
      <w:pPr>
        <w:numPr>
          <w:ilvl w:val="1"/>
          <w:numId w:val="35"/>
        </w:numPr>
        <w:tabs>
          <w:tab w:val="left" w:pos="644"/>
        </w:tabs>
        <w:spacing w:after="0" w:line="0" w:lineRule="atLeast"/>
        <w:ind w:left="644"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Zmiany stawki podatku od towarów i usług oraz podatku akcyzowego;</w:t>
      </w:r>
    </w:p>
    <w:p w14:paraId="1300709B" w14:textId="77777777" w:rsidR="00825991" w:rsidRPr="00B701DC" w:rsidRDefault="00825991" w:rsidP="000974A5">
      <w:pPr>
        <w:spacing w:after="0" w:line="11" w:lineRule="exact"/>
        <w:jc w:val="both"/>
        <w:rPr>
          <w:rFonts w:ascii="Times New Roman" w:eastAsia="Times New Roman" w:hAnsi="Times New Roman" w:cs="Times New Roman"/>
          <w:lang w:eastAsia="pl-PL"/>
        </w:rPr>
      </w:pPr>
    </w:p>
    <w:p w14:paraId="12EC9D90" w14:textId="77777777" w:rsidR="00825991" w:rsidRPr="00B701DC" w:rsidRDefault="00825991" w:rsidP="00B554E7">
      <w:pPr>
        <w:numPr>
          <w:ilvl w:val="1"/>
          <w:numId w:val="35"/>
        </w:numPr>
        <w:tabs>
          <w:tab w:val="left" w:pos="644"/>
        </w:tabs>
        <w:spacing w:after="0" w:line="235"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Zmiany wysokości minimalnego wynagrodzenia za pracę albo wysokości minimalnej stawki godzinowej, ustalonych na podstawie przepisów ustawy z dnia 10 październik</w:t>
      </w:r>
      <w:r w:rsidR="000974A5">
        <w:rPr>
          <w:rFonts w:ascii="Times New Roman" w:eastAsia="Times New Roman" w:hAnsi="Times New Roman" w:cs="Times New Roman"/>
          <w:lang w:eastAsia="pl-PL"/>
        </w:rPr>
        <w:t>a 2002 r. o </w:t>
      </w:r>
      <w:r w:rsidRPr="00B701DC">
        <w:rPr>
          <w:rFonts w:ascii="Times New Roman" w:eastAsia="Times New Roman" w:hAnsi="Times New Roman" w:cs="Times New Roman"/>
          <w:lang w:eastAsia="pl-PL"/>
        </w:rPr>
        <w:t>minimalnym wynagrodzeniu za pracę;</w:t>
      </w:r>
    </w:p>
    <w:p w14:paraId="1A655A15" w14:textId="77777777" w:rsidR="00825991" w:rsidRPr="00B701DC" w:rsidRDefault="00825991" w:rsidP="000974A5">
      <w:pPr>
        <w:spacing w:after="0" w:line="13" w:lineRule="exact"/>
        <w:jc w:val="both"/>
        <w:rPr>
          <w:rFonts w:ascii="Times New Roman" w:eastAsia="Times New Roman" w:hAnsi="Times New Roman" w:cs="Times New Roman"/>
          <w:lang w:eastAsia="pl-PL"/>
        </w:rPr>
      </w:pPr>
    </w:p>
    <w:p w14:paraId="3D3D9705" w14:textId="77777777" w:rsidR="00825991" w:rsidRPr="00B701DC" w:rsidRDefault="00825991" w:rsidP="00B554E7">
      <w:pPr>
        <w:numPr>
          <w:ilvl w:val="1"/>
          <w:numId w:val="35"/>
        </w:numPr>
        <w:tabs>
          <w:tab w:val="left" w:pos="644"/>
        </w:tabs>
        <w:spacing w:after="0" w:line="234"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lastRenderedPageBreak/>
        <w:t>Zmiany zasad podlegania ubezpieczeniom społecznym lub ubezpieczeniu zdrowotnemu lub wysokości stawki składki na ubezpieczenia społeczne lub zdrowotne;</w:t>
      </w:r>
    </w:p>
    <w:p w14:paraId="7ED767EA" w14:textId="77777777" w:rsidR="00825991" w:rsidRPr="00B701DC" w:rsidRDefault="00825991" w:rsidP="000974A5">
      <w:pPr>
        <w:spacing w:after="0" w:line="12" w:lineRule="exact"/>
        <w:jc w:val="both"/>
        <w:rPr>
          <w:rFonts w:ascii="Times New Roman" w:eastAsia="Times New Roman" w:hAnsi="Times New Roman" w:cs="Times New Roman"/>
          <w:lang w:eastAsia="pl-PL"/>
        </w:rPr>
      </w:pPr>
    </w:p>
    <w:p w14:paraId="28BA78B1" w14:textId="77777777" w:rsidR="00825991" w:rsidRPr="00B701DC" w:rsidRDefault="00825991" w:rsidP="00B554E7">
      <w:pPr>
        <w:numPr>
          <w:ilvl w:val="1"/>
          <w:numId w:val="35"/>
        </w:numPr>
        <w:tabs>
          <w:tab w:val="left" w:pos="644"/>
        </w:tabs>
        <w:spacing w:after="0" w:line="233"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Zmiany zasad gromadzenia i wysokości wpłat do pracowniczych planów kapitałowych, o których mowa w ustawie z dnia 4 października 2018 r. o pracowniczych planach kapitałowych</w:t>
      </w:r>
    </w:p>
    <w:p w14:paraId="14B4DB5F" w14:textId="77777777" w:rsidR="00825991" w:rsidRPr="00B701DC" w:rsidRDefault="00825991" w:rsidP="000974A5">
      <w:pPr>
        <w:spacing w:after="0" w:line="12" w:lineRule="exact"/>
        <w:jc w:val="both"/>
        <w:rPr>
          <w:rFonts w:ascii="Times New Roman" w:eastAsia="Times New Roman" w:hAnsi="Times New Roman" w:cs="Times New Roman"/>
          <w:lang w:eastAsia="pl-PL"/>
        </w:rPr>
      </w:pPr>
    </w:p>
    <w:p w14:paraId="79508068" w14:textId="77777777" w:rsidR="00825991" w:rsidRPr="00B701DC" w:rsidRDefault="00825991" w:rsidP="000974A5">
      <w:pPr>
        <w:spacing w:after="0" w:line="234" w:lineRule="auto"/>
        <w:ind w:left="644" w:right="2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na zasadach określonych w ust. 4-11, jeżeli zmiany te będą miały pływ na koszty wykonania zamówienia przez WYKONAWCĘ.</w:t>
      </w:r>
    </w:p>
    <w:p w14:paraId="205B1F21" w14:textId="77777777" w:rsidR="00825991" w:rsidRPr="00B701DC" w:rsidRDefault="00825991" w:rsidP="00825991">
      <w:pPr>
        <w:spacing w:after="0" w:line="12" w:lineRule="exact"/>
        <w:rPr>
          <w:rFonts w:ascii="Times New Roman" w:eastAsia="Times New Roman" w:hAnsi="Times New Roman" w:cs="Times New Roman"/>
          <w:lang w:eastAsia="pl-PL"/>
        </w:rPr>
      </w:pPr>
    </w:p>
    <w:p w14:paraId="62C5E684" w14:textId="77777777" w:rsidR="00825991" w:rsidRPr="00B701DC" w:rsidRDefault="00825991" w:rsidP="00B554E7">
      <w:pPr>
        <w:numPr>
          <w:ilvl w:val="0"/>
          <w:numId w:val="36"/>
        </w:numPr>
        <w:tabs>
          <w:tab w:val="left" w:pos="364"/>
        </w:tabs>
        <w:spacing w:after="0" w:line="238"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 wysokości wynagrodzenia należnego WYKONAWCY w przy</w:t>
      </w:r>
      <w:r w:rsidR="000974A5">
        <w:rPr>
          <w:rFonts w:ascii="Times New Roman" w:eastAsia="Times New Roman" w:hAnsi="Times New Roman" w:cs="Times New Roman"/>
          <w:lang w:eastAsia="pl-PL"/>
        </w:rPr>
        <w:t>padku zaistnienia przesłanki, o </w:t>
      </w:r>
      <w:r w:rsidRPr="00B701DC">
        <w:rPr>
          <w:rFonts w:ascii="Times New Roman" w:eastAsia="Times New Roman" w:hAnsi="Times New Roman" w:cs="Times New Roman"/>
          <w:lang w:eastAsia="pl-PL"/>
        </w:rPr>
        <w:t>której mowa w ust. 3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 W przypadku zmiany o której mowa w zdaniu pierwszym, wartość wynagrodzenia netto nie zmieni się, a wartość wynagrodzenia brutto zostanie wyliczona na podstawie nowych przepisów.</w:t>
      </w:r>
    </w:p>
    <w:p w14:paraId="5D293243" w14:textId="77777777" w:rsidR="00825991" w:rsidRPr="00B701DC" w:rsidRDefault="00825991" w:rsidP="00825991">
      <w:pPr>
        <w:spacing w:after="0" w:line="14" w:lineRule="exact"/>
        <w:rPr>
          <w:rFonts w:ascii="Times New Roman" w:eastAsia="Times New Roman" w:hAnsi="Times New Roman" w:cs="Times New Roman"/>
          <w:lang w:eastAsia="pl-PL"/>
        </w:rPr>
      </w:pPr>
    </w:p>
    <w:p w14:paraId="107A2C27" w14:textId="77777777" w:rsidR="00825991" w:rsidRPr="00B701DC" w:rsidRDefault="00825991" w:rsidP="00B554E7">
      <w:pPr>
        <w:numPr>
          <w:ilvl w:val="0"/>
          <w:numId w:val="36"/>
        </w:numPr>
        <w:tabs>
          <w:tab w:val="left" w:pos="364"/>
        </w:tabs>
        <w:spacing w:after="0" w:line="238"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na ubezpieczenie społeczne lub zdrowotne.</w:t>
      </w:r>
    </w:p>
    <w:p w14:paraId="39FC98A7" w14:textId="77777777" w:rsidR="00825991" w:rsidRPr="00B701DC" w:rsidRDefault="00825991" w:rsidP="00825991">
      <w:pPr>
        <w:spacing w:after="0" w:line="11" w:lineRule="exact"/>
        <w:rPr>
          <w:rFonts w:ascii="Times New Roman" w:eastAsia="Times New Roman" w:hAnsi="Times New Roman" w:cs="Times New Roman"/>
          <w:lang w:eastAsia="pl-PL"/>
        </w:rPr>
      </w:pPr>
    </w:p>
    <w:p w14:paraId="2A791942" w14:textId="5C5E8BD9" w:rsidR="00825991" w:rsidRPr="00B701DC" w:rsidRDefault="00825991" w:rsidP="00B554E7">
      <w:pPr>
        <w:numPr>
          <w:ilvl w:val="0"/>
          <w:numId w:val="36"/>
        </w:numPr>
        <w:tabs>
          <w:tab w:val="left" w:pos="364"/>
        </w:tabs>
        <w:spacing w:after="0" w:line="238"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W przypadku zmiany, o której mowa w ust. 3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w:t>
      </w:r>
      <w:r w:rsidR="004D2EAC" w:rsidRPr="00B701DC">
        <w:rPr>
          <w:rFonts w:ascii="Times New Roman" w:eastAsia="Times New Roman" w:hAnsi="Times New Roman" w:cs="Times New Roman"/>
          <w:lang w:eastAsia="pl-PL"/>
        </w:rPr>
        <w:t>godzinowej</w:t>
      </w:r>
      <w:r w:rsidRPr="00B701DC">
        <w:rPr>
          <w:rFonts w:ascii="Times New Roman" w:eastAsia="Times New Roman" w:hAnsi="Times New Roman" w:cs="Times New Roman"/>
          <w:lang w:eastAsia="pl-PL"/>
        </w:rPr>
        <w:t>,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umowy.</w:t>
      </w:r>
    </w:p>
    <w:p w14:paraId="02CAC39C" w14:textId="77777777" w:rsidR="00825991" w:rsidRPr="00B701DC" w:rsidRDefault="00825991" w:rsidP="00B554E7">
      <w:pPr>
        <w:numPr>
          <w:ilvl w:val="0"/>
          <w:numId w:val="37"/>
        </w:numPr>
        <w:tabs>
          <w:tab w:val="left" w:pos="364"/>
        </w:tabs>
        <w:spacing w:after="0" w:line="238" w:lineRule="auto"/>
        <w:ind w:left="364" w:right="20" w:hanging="364"/>
        <w:jc w:val="both"/>
        <w:rPr>
          <w:rFonts w:ascii="Times New Roman" w:eastAsia="Times New Roman" w:hAnsi="Times New Roman" w:cs="Times New Roman"/>
          <w:lang w:eastAsia="pl-PL"/>
        </w:rPr>
      </w:pPr>
      <w:bookmarkStart w:id="14" w:name="page15"/>
      <w:bookmarkEnd w:id="14"/>
      <w:r w:rsidRPr="00B701DC">
        <w:rPr>
          <w:rFonts w:ascii="Times New Roman" w:eastAsia="Times New Roman" w:hAnsi="Times New Roman" w:cs="Times New Roman"/>
          <w:lang w:eastAsia="pl-PL"/>
        </w:rPr>
        <w:t>W przypadku zmiany, o której mowa w ust. 3 pkt 3, wynagrodzenie WYKONAWCY ulegnie zmianie o kwotę odpowiadającą zmianie koszty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7BEE7DA" w14:textId="77777777" w:rsidR="00825991" w:rsidRPr="00B701DC" w:rsidRDefault="00825991" w:rsidP="00825991">
      <w:pPr>
        <w:spacing w:after="0" w:line="12" w:lineRule="exact"/>
        <w:rPr>
          <w:rFonts w:ascii="Times New Roman" w:eastAsia="Times New Roman" w:hAnsi="Times New Roman" w:cs="Times New Roman"/>
          <w:lang w:eastAsia="pl-PL"/>
        </w:rPr>
      </w:pPr>
    </w:p>
    <w:p w14:paraId="31D1682C" w14:textId="77777777" w:rsidR="005828C4" w:rsidRPr="005828C4" w:rsidRDefault="00825991" w:rsidP="00B554E7">
      <w:pPr>
        <w:numPr>
          <w:ilvl w:val="0"/>
          <w:numId w:val="37"/>
        </w:numPr>
        <w:tabs>
          <w:tab w:val="left" w:pos="364"/>
        </w:tabs>
        <w:spacing w:after="0" w:line="237"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przypadku zmiany, o której mowa w ust. 3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9961F86" w14:textId="77777777" w:rsidR="00825991" w:rsidRPr="005828C4" w:rsidRDefault="00825991" w:rsidP="00B554E7">
      <w:pPr>
        <w:numPr>
          <w:ilvl w:val="0"/>
          <w:numId w:val="37"/>
        </w:numPr>
        <w:tabs>
          <w:tab w:val="left" w:pos="364"/>
        </w:tabs>
        <w:spacing w:after="0" w:line="237" w:lineRule="auto"/>
        <w:ind w:left="364" w:right="20" w:hanging="364"/>
        <w:jc w:val="both"/>
        <w:rPr>
          <w:rFonts w:ascii="Times New Roman" w:eastAsia="Times New Roman" w:hAnsi="Times New Roman" w:cs="Times New Roman"/>
          <w:lang w:eastAsia="pl-PL"/>
        </w:rPr>
      </w:pPr>
      <w:r w:rsidRPr="005828C4">
        <w:rPr>
          <w:rFonts w:ascii="Times New Roman" w:eastAsia="Times New Roman" w:hAnsi="Times New Roman" w:cs="Times New Roman"/>
          <w:lang w:eastAsia="pl-PL"/>
        </w:rPr>
        <w:t>W celu dokonania zmian , o których mowa w ust. 3 WYKONAWCA najpóźniej w terminie 30 dni od dnia wejścia w życie przepisów wprowadzających zmi</w:t>
      </w:r>
      <w:r w:rsidR="005828C4">
        <w:rPr>
          <w:rFonts w:ascii="Times New Roman" w:eastAsia="Times New Roman" w:hAnsi="Times New Roman" w:cs="Times New Roman"/>
          <w:lang w:eastAsia="pl-PL"/>
        </w:rPr>
        <w:t>any, wystąpi do ZAMAWIAJĄCEGO z </w:t>
      </w:r>
      <w:r w:rsidRPr="005828C4">
        <w:rPr>
          <w:rFonts w:ascii="Times New Roman" w:eastAsia="Times New Roman" w:hAnsi="Times New Roman" w:cs="Times New Roman"/>
          <w:lang w:eastAsia="pl-PL"/>
        </w:rPr>
        <w:t>wnioskiem o dokonanie zmiany wysokości wynagrodze</w:t>
      </w:r>
      <w:r w:rsidR="005828C4">
        <w:rPr>
          <w:rFonts w:ascii="Times New Roman" w:eastAsia="Times New Roman" w:hAnsi="Times New Roman" w:cs="Times New Roman"/>
          <w:lang w:eastAsia="pl-PL"/>
        </w:rPr>
        <w:t>nia należnego WYKONAWCY, wraz z </w:t>
      </w:r>
      <w:r w:rsidRPr="005828C4">
        <w:rPr>
          <w:rFonts w:ascii="Times New Roman" w:eastAsia="Times New Roman" w:hAnsi="Times New Roman" w:cs="Times New Roman"/>
          <w:lang w:eastAsia="pl-PL"/>
        </w:rPr>
        <w:t>uzasadnieniem zawierającym w szczególności szczegółowe wyliczenia całkowitej kwoty, o jaką wynagrodzenie WYKONAWCY powinno ulec zmianie, oraz wskazaniem daty, od której nastąpiła bądź nastąpi zmiana wysokości kosztów wykonania umowy uzasadniająca zmianę wysokości wynagrodzenia należnego</w:t>
      </w:r>
      <w:r w:rsidR="00EE0337" w:rsidRPr="005828C4">
        <w:rPr>
          <w:rFonts w:ascii="Times New Roman" w:eastAsia="Times New Roman" w:hAnsi="Times New Roman" w:cs="Times New Roman"/>
          <w:lang w:eastAsia="pl-PL"/>
        </w:rPr>
        <w:t xml:space="preserve"> W</w:t>
      </w:r>
      <w:r w:rsidRPr="005828C4">
        <w:rPr>
          <w:rFonts w:ascii="Times New Roman" w:eastAsia="Times New Roman" w:hAnsi="Times New Roman" w:cs="Times New Roman"/>
          <w:lang w:eastAsia="pl-PL"/>
        </w:rPr>
        <w:t>YKONAWCY.</w:t>
      </w:r>
    </w:p>
    <w:p w14:paraId="1F4432B8" w14:textId="77777777" w:rsidR="00825991" w:rsidRPr="00B701DC" w:rsidRDefault="00825991" w:rsidP="00825991">
      <w:pPr>
        <w:spacing w:after="0" w:line="8" w:lineRule="exact"/>
        <w:rPr>
          <w:rFonts w:ascii="Times New Roman" w:eastAsia="Times New Roman" w:hAnsi="Times New Roman" w:cs="Times New Roman"/>
          <w:lang w:eastAsia="pl-PL"/>
        </w:rPr>
      </w:pPr>
    </w:p>
    <w:p w14:paraId="165A8AEC" w14:textId="77777777" w:rsidR="00825991" w:rsidRPr="00B701DC" w:rsidRDefault="00825991" w:rsidP="00B554E7">
      <w:pPr>
        <w:numPr>
          <w:ilvl w:val="0"/>
          <w:numId w:val="37"/>
        </w:numPr>
        <w:tabs>
          <w:tab w:val="left" w:pos="364"/>
        </w:tabs>
        <w:spacing w:after="0" w:line="234"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Do wniosku, o którym mowa w ust. 9, WYKONAWCA zobowiązany jest dołączyć dokumenty, z których będzie wynikać, w jakim zakresie zmiany te mają wpływ na koszty wykonania umowy, w szczególności:</w:t>
      </w:r>
    </w:p>
    <w:p w14:paraId="2A903D8D" w14:textId="77777777" w:rsidR="00825991" w:rsidRPr="00B701DC" w:rsidRDefault="00825991" w:rsidP="00825991">
      <w:pPr>
        <w:spacing w:after="0" w:line="12" w:lineRule="exact"/>
        <w:rPr>
          <w:rFonts w:ascii="Times New Roman" w:eastAsia="Times New Roman" w:hAnsi="Times New Roman" w:cs="Times New Roman"/>
          <w:lang w:eastAsia="pl-PL"/>
        </w:rPr>
      </w:pPr>
    </w:p>
    <w:p w14:paraId="7A961E70" w14:textId="77777777" w:rsidR="00825991" w:rsidRPr="00B701DC" w:rsidRDefault="00825991" w:rsidP="00B554E7">
      <w:pPr>
        <w:numPr>
          <w:ilvl w:val="1"/>
          <w:numId w:val="37"/>
        </w:numPr>
        <w:tabs>
          <w:tab w:val="left" w:pos="644"/>
        </w:tabs>
        <w:spacing w:after="0" w:line="237"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wynikającej z przesłanki, o której mowa w ust. 3 pkt 2,lub;</w:t>
      </w:r>
    </w:p>
    <w:p w14:paraId="6C1AB52E" w14:textId="77777777" w:rsidR="00825991" w:rsidRPr="00B701DC" w:rsidRDefault="00825991" w:rsidP="00825991">
      <w:pPr>
        <w:spacing w:after="0" w:line="10" w:lineRule="exact"/>
        <w:rPr>
          <w:rFonts w:ascii="Times New Roman" w:eastAsia="Times New Roman" w:hAnsi="Times New Roman" w:cs="Times New Roman"/>
          <w:lang w:eastAsia="pl-PL"/>
        </w:rPr>
      </w:pPr>
    </w:p>
    <w:p w14:paraId="57A5A7B6" w14:textId="77777777" w:rsidR="00825991" w:rsidRPr="00B701DC" w:rsidRDefault="00825991" w:rsidP="00B554E7">
      <w:pPr>
        <w:numPr>
          <w:ilvl w:val="1"/>
          <w:numId w:val="37"/>
        </w:numPr>
        <w:tabs>
          <w:tab w:val="left" w:pos="644"/>
        </w:tabs>
        <w:spacing w:after="0" w:line="238" w:lineRule="auto"/>
        <w:ind w:left="644" w:right="20" w:hanging="360"/>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pisemne zestawienie wynagrodzeń (zarówno przed jak i po zmianie) pracowników zatrudnionych do realizacji przedmiotu umowy, wraz z kwotami składek uiszczanych do ZUS/KRUS w części finansowanej przez WYKONAWCĘ, z określeniem zakresu (części etatu) w jakim wykonują oni prace bezpośrednio związane z realizacją przedmiotu umowy oraz części wynagrodzenia odpowiadającej temu zakresowi - w przypadku zmiany wynikającej z przesłanki, o której mowa w ust. 3 pkt 3.</w:t>
      </w:r>
    </w:p>
    <w:p w14:paraId="091FD0A8" w14:textId="77777777" w:rsidR="00825991" w:rsidRPr="00B701DC" w:rsidRDefault="00825991" w:rsidP="00825991">
      <w:pPr>
        <w:spacing w:after="0" w:line="11" w:lineRule="exact"/>
        <w:rPr>
          <w:rFonts w:ascii="Times New Roman" w:eastAsia="Times New Roman" w:hAnsi="Times New Roman" w:cs="Times New Roman"/>
          <w:lang w:eastAsia="pl-PL"/>
        </w:rPr>
      </w:pPr>
    </w:p>
    <w:p w14:paraId="249460D9" w14:textId="77777777" w:rsidR="00CC3CF8" w:rsidRDefault="00825991" w:rsidP="00B554E7">
      <w:pPr>
        <w:numPr>
          <w:ilvl w:val="0"/>
          <w:numId w:val="37"/>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lastRenderedPageBreak/>
        <w:t>ZAMAWIAJĄCY w terminie 30 dni od otrzymania kompletnego wniosku, o którym mowa w ust. 9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6B5437ED" w14:textId="77777777" w:rsidR="00825991" w:rsidRPr="00CC3CF8" w:rsidRDefault="00825991" w:rsidP="00B554E7">
      <w:pPr>
        <w:numPr>
          <w:ilvl w:val="0"/>
          <w:numId w:val="37"/>
        </w:numPr>
        <w:tabs>
          <w:tab w:val="left" w:pos="364"/>
        </w:tabs>
        <w:spacing w:after="0" w:line="236" w:lineRule="auto"/>
        <w:ind w:left="364" w:right="20" w:hanging="364"/>
        <w:jc w:val="both"/>
        <w:rPr>
          <w:rFonts w:ascii="Times New Roman" w:eastAsia="Times New Roman" w:hAnsi="Times New Roman" w:cs="Times New Roman"/>
          <w:lang w:eastAsia="pl-PL"/>
        </w:rPr>
      </w:pPr>
      <w:r w:rsidRPr="00CC3CF8">
        <w:rPr>
          <w:rFonts w:ascii="Times New Roman" w:eastAsia="Times New Roman" w:hAnsi="Times New Roman" w:cs="Times New Roman"/>
          <w:lang w:eastAsia="pl-PL"/>
        </w:rPr>
        <w:t>Strony mogą ubiegać się o zmianę wysokości wynagrodzenia należnego WYKONAWCY w przypadku zmiany ceny materiałów lub kosztów związanych z realizacją zamówienia - na zasadach określonych w ust.</w:t>
      </w:r>
      <w:r w:rsidR="00EE0337" w:rsidRPr="00CC3CF8">
        <w:rPr>
          <w:rFonts w:ascii="Times New Roman" w:eastAsia="Times New Roman" w:hAnsi="Times New Roman" w:cs="Times New Roman"/>
          <w:lang w:eastAsia="pl-PL"/>
        </w:rPr>
        <w:t xml:space="preserve"> </w:t>
      </w:r>
      <w:r w:rsidRPr="00CC3CF8">
        <w:rPr>
          <w:rFonts w:ascii="Times New Roman" w:eastAsia="Times New Roman" w:hAnsi="Times New Roman" w:cs="Times New Roman"/>
          <w:lang w:eastAsia="pl-PL"/>
        </w:rPr>
        <w:t>13-20.</w:t>
      </w:r>
    </w:p>
    <w:p w14:paraId="18F269CC" w14:textId="77777777" w:rsidR="00825991" w:rsidRPr="00B701DC" w:rsidRDefault="00825991" w:rsidP="00825991">
      <w:pPr>
        <w:spacing w:after="0" w:line="12" w:lineRule="exact"/>
        <w:rPr>
          <w:rFonts w:ascii="Times New Roman" w:eastAsia="Times New Roman" w:hAnsi="Times New Roman" w:cs="Times New Roman"/>
          <w:lang w:eastAsia="pl-PL"/>
        </w:rPr>
      </w:pPr>
    </w:p>
    <w:p w14:paraId="26D183C3" w14:textId="77777777" w:rsidR="00825991" w:rsidRPr="00B701DC" w:rsidRDefault="00825991" w:rsidP="00B554E7">
      <w:pPr>
        <w:numPr>
          <w:ilvl w:val="0"/>
          <w:numId w:val="37"/>
        </w:numPr>
        <w:tabs>
          <w:tab w:val="left" w:pos="364"/>
        </w:tabs>
        <w:spacing w:after="0" w:line="253"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Wysokość wynagrodzenia WYKONAWCY w rozliczeniu okresowym może podlegać waloryzacji w oparciu o wskaźnik zmiany cen produkcji budowlano-montażowej ustalony przez Prezesa Głównego Urzędu Statystycznego i ogłos</w:t>
      </w:r>
      <w:r w:rsidR="000974A5">
        <w:rPr>
          <w:rFonts w:ascii="Times New Roman" w:eastAsia="Times New Roman" w:hAnsi="Times New Roman" w:cs="Times New Roman"/>
          <w:lang w:eastAsia="pl-PL"/>
        </w:rPr>
        <w:t>zony w Dzienniku Urzędowym RP „</w:t>
      </w:r>
      <w:r w:rsidRPr="00B701DC">
        <w:rPr>
          <w:rFonts w:ascii="Times New Roman" w:eastAsia="Times New Roman" w:hAnsi="Times New Roman" w:cs="Times New Roman"/>
          <w:lang w:eastAsia="pl-PL"/>
        </w:rPr>
        <w:t>Monitor Polski” w przypadku, gdy zmiana cen produkcji budowlano –montażowej przekroczy 5 % w odniesieniu do miesiąca zawarcia umowy.</w:t>
      </w:r>
    </w:p>
    <w:p w14:paraId="4EB8A2B6" w14:textId="670D6C6D" w:rsidR="00825991" w:rsidRPr="00B701DC" w:rsidRDefault="00825991" w:rsidP="00B554E7">
      <w:pPr>
        <w:numPr>
          <w:ilvl w:val="0"/>
          <w:numId w:val="37"/>
        </w:numPr>
        <w:tabs>
          <w:tab w:val="left" w:pos="364"/>
        </w:tabs>
        <w:spacing w:after="0" w:line="237"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Pierwsza waloryzacja może nastąpić nie wcześniej niż </w:t>
      </w:r>
      <w:r w:rsidRPr="00E45466">
        <w:rPr>
          <w:rFonts w:ascii="Times New Roman" w:eastAsia="Times New Roman" w:hAnsi="Times New Roman" w:cs="Times New Roman"/>
          <w:lang w:eastAsia="pl-PL"/>
        </w:rPr>
        <w:t xml:space="preserve">po </w:t>
      </w:r>
      <w:r w:rsidR="00313E21">
        <w:rPr>
          <w:rFonts w:ascii="Times New Roman" w:eastAsia="Times New Roman" w:hAnsi="Times New Roman" w:cs="Times New Roman"/>
          <w:lang w:eastAsia="pl-PL"/>
        </w:rPr>
        <w:t>6</w:t>
      </w:r>
      <w:r w:rsidRPr="00E45466">
        <w:rPr>
          <w:rFonts w:ascii="Times New Roman" w:eastAsia="Times New Roman" w:hAnsi="Times New Roman" w:cs="Times New Roman"/>
          <w:lang w:eastAsia="pl-PL"/>
        </w:rPr>
        <w:t xml:space="preserve"> m</w:t>
      </w:r>
      <w:r w:rsidR="000974A5" w:rsidRPr="00E45466">
        <w:rPr>
          <w:rFonts w:ascii="Times New Roman" w:eastAsia="Times New Roman" w:hAnsi="Times New Roman" w:cs="Times New Roman"/>
          <w:lang w:eastAsia="pl-PL"/>
        </w:rPr>
        <w:t xml:space="preserve">iesiącach od podpisania </w:t>
      </w:r>
      <w:r w:rsidR="000974A5">
        <w:rPr>
          <w:rFonts w:ascii="Times New Roman" w:eastAsia="Times New Roman" w:hAnsi="Times New Roman" w:cs="Times New Roman"/>
          <w:lang w:eastAsia="pl-PL"/>
        </w:rPr>
        <w:t>umowy i </w:t>
      </w:r>
      <w:r w:rsidRPr="00B701DC">
        <w:rPr>
          <w:rFonts w:ascii="Times New Roman" w:eastAsia="Times New Roman" w:hAnsi="Times New Roman" w:cs="Times New Roman"/>
          <w:lang w:eastAsia="pl-PL"/>
        </w:rPr>
        <w:t>będzie wyliczona jako średnia arytmetyczna ze wskaźnika, o którym mowa w ust.</w:t>
      </w:r>
      <w:r w:rsidR="000974A5">
        <w:rPr>
          <w:rFonts w:ascii="Times New Roman" w:eastAsia="Times New Roman" w:hAnsi="Times New Roman" w:cs="Times New Roman"/>
          <w:lang w:eastAsia="pl-PL"/>
        </w:rPr>
        <w:t xml:space="preserve"> </w:t>
      </w:r>
      <w:r w:rsidRPr="00B701DC">
        <w:rPr>
          <w:rFonts w:ascii="Times New Roman" w:eastAsia="Times New Roman" w:hAnsi="Times New Roman" w:cs="Times New Roman"/>
          <w:lang w:eastAsia="pl-PL"/>
        </w:rPr>
        <w:t>13 za okres poprzednich</w:t>
      </w:r>
      <w:r w:rsidR="00313E21">
        <w:rPr>
          <w:rFonts w:ascii="Times New Roman" w:eastAsia="Times New Roman" w:hAnsi="Times New Roman" w:cs="Times New Roman"/>
          <w:lang w:eastAsia="pl-PL"/>
        </w:rPr>
        <w:t xml:space="preserve"> 6</w:t>
      </w:r>
      <w:r w:rsidRPr="00E45466">
        <w:rPr>
          <w:rFonts w:ascii="Times New Roman" w:eastAsia="Times New Roman" w:hAnsi="Times New Roman" w:cs="Times New Roman"/>
          <w:lang w:eastAsia="pl-PL"/>
        </w:rPr>
        <w:t xml:space="preserve"> miesięcy. </w:t>
      </w:r>
      <w:r w:rsidRPr="00B701DC">
        <w:rPr>
          <w:rFonts w:ascii="Times New Roman" w:eastAsia="Times New Roman" w:hAnsi="Times New Roman" w:cs="Times New Roman"/>
          <w:lang w:eastAsia="pl-PL"/>
        </w:rPr>
        <w:t>Waloryzacja wynagrodzenia należnego WYKONAWCY w przypadku zmian ceny materiałów lub kosztów związanych z realizacją zamówienia dotyczyć będzie robót niezrealizowanych do dnia złożenia wniosku, o którym mowa w ust. 18.</w:t>
      </w:r>
    </w:p>
    <w:p w14:paraId="1C46F5EA" w14:textId="77777777" w:rsidR="00825991" w:rsidRPr="00B701DC" w:rsidRDefault="00825991" w:rsidP="00CC3CF8">
      <w:pPr>
        <w:spacing w:after="0" w:line="14" w:lineRule="exact"/>
        <w:jc w:val="both"/>
        <w:rPr>
          <w:rFonts w:ascii="Times New Roman" w:eastAsia="Times New Roman" w:hAnsi="Times New Roman" w:cs="Times New Roman"/>
          <w:lang w:eastAsia="pl-PL"/>
        </w:rPr>
      </w:pPr>
    </w:p>
    <w:p w14:paraId="6954C4A8" w14:textId="77777777" w:rsidR="00CC3CF8" w:rsidRPr="00CC3CF8" w:rsidRDefault="00825991" w:rsidP="00B554E7">
      <w:pPr>
        <w:numPr>
          <w:ilvl w:val="0"/>
          <w:numId w:val="37"/>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Każda kolejna waloryzacja dokonywana będzie po upływie 3 miesię</w:t>
      </w:r>
      <w:r w:rsidR="00CC3CF8">
        <w:rPr>
          <w:rFonts w:ascii="Times New Roman" w:eastAsia="Times New Roman" w:hAnsi="Times New Roman" w:cs="Times New Roman"/>
          <w:lang w:eastAsia="pl-PL"/>
        </w:rPr>
        <w:t>cy od poprzedniej waloryzacji i </w:t>
      </w:r>
      <w:r w:rsidRPr="00B701DC">
        <w:rPr>
          <w:rFonts w:ascii="Times New Roman" w:eastAsia="Times New Roman" w:hAnsi="Times New Roman" w:cs="Times New Roman"/>
          <w:lang w:eastAsia="pl-PL"/>
        </w:rPr>
        <w:t>będzie wyliczana jako średnia arytmetyczna ze wskaźnika za okres, który upłynął od poprzedniej waloryzacji.</w:t>
      </w:r>
    </w:p>
    <w:p w14:paraId="74095923" w14:textId="77777777" w:rsidR="00825991" w:rsidRPr="00CC3CF8" w:rsidRDefault="00825991" w:rsidP="00B554E7">
      <w:pPr>
        <w:numPr>
          <w:ilvl w:val="0"/>
          <w:numId w:val="37"/>
        </w:numPr>
        <w:tabs>
          <w:tab w:val="left" w:pos="364"/>
        </w:tabs>
        <w:spacing w:after="0" w:line="234" w:lineRule="auto"/>
        <w:ind w:left="364" w:right="20" w:hanging="364"/>
        <w:jc w:val="both"/>
        <w:rPr>
          <w:rFonts w:ascii="Times New Roman" w:eastAsia="Times New Roman" w:hAnsi="Times New Roman" w:cs="Times New Roman"/>
          <w:lang w:eastAsia="pl-PL"/>
        </w:rPr>
      </w:pPr>
      <w:r w:rsidRPr="00CC3CF8">
        <w:rPr>
          <w:rFonts w:ascii="Times New Roman" w:eastAsia="Times New Roman" w:hAnsi="Times New Roman" w:cs="Times New Roman"/>
          <w:lang w:eastAsia="pl-PL"/>
        </w:rPr>
        <w:t>Zmiana wynagrodzenia będzie dotyczyć tej części wyn</w:t>
      </w:r>
      <w:r w:rsidR="00CC3CF8">
        <w:rPr>
          <w:rFonts w:ascii="Times New Roman" w:eastAsia="Times New Roman" w:hAnsi="Times New Roman" w:cs="Times New Roman"/>
          <w:lang w:eastAsia="pl-PL"/>
        </w:rPr>
        <w:t xml:space="preserve">agrodzenia, która w kosztorysie </w:t>
      </w:r>
      <w:r w:rsidRPr="00CC3CF8">
        <w:rPr>
          <w:rFonts w:ascii="Times New Roman" w:eastAsia="Times New Roman" w:hAnsi="Times New Roman" w:cs="Times New Roman"/>
          <w:lang w:eastAsia="pl-PL"/>
        </w:rPr>
        <w:t>WYKONAWCY obejmuje pozycje, których wartość uzależniona jest od cen materia</w:t>
      </w:r>
      <w:r w:rsidR="00CC3CF8">
        <w:rPr>
          <w:rFonts w:ascii="Times New Roman" w:eastAsia="Times New Roman" w:hAnsi="Times New Roman" w:cs="Times New Roman"/>
          <w:lang w:eastAsia="pl-PL"/>
        </w:rPr>
        <w:t>łów i kosztów, o </w:t>
      </w:r>
      <w:r w:rsidRPr="00CC3CF8">
        <w:rPr>
          <w:rFonts w:ascii="Times New Roman" w:eastAsia="Times New Roman" w:hAnsi="Times New Roman" w:cs="Times New Roman"/>
          <w:lang w:eastAsia="pl-PL"/>
        </w:rPr>
        <w:t>których mowa w ust.</w:t>
      </w:r>
      <w:r w:rsidR="00CC3CF8">
        <w:rPr>
          <w:rFonts w:ascii="Times New Roman" w:eastAsia="Times New Roman" w:hAnsi="Times New Roman" w:cs="Times New Roman"/>
          <w:lang w:eastAsia="pl-PL"/>
        </w:rPr>
        <w:t xml:space="preserve"> 12.</w:t>
      </w:r>
    </w:p>
    <w:p w14:paraId="25AD9A70" w14:textId="77777777" w:rsidR="00825991" w:rsidRPr="00B701DC" w:rsidRDefault="00825991" w:rsidP="00CC3CF8">
      <w:pPr>
        <w:spacing w:after="0" w:line="11" w:lineRule="exact"/>
        <w:jc w:val="both"/>
        <w:rPr>
          <w:rFonts w:ascii="Times New Roman" w:eastAsia="Times New Roman" w:hAnsi="Times New Roman" w:cs="Times New Roman"/>
          <w:lang w:eastAsia="pl-PL"/>
        </w:rPr>
      </w:pPr>
    </w:p>
    <w:p w14:paraId="100A84F2" w14:textId="04DDD02D" w:rsidR="00825991" w:rsidRPr="00B701DC" w:rsidRDefault="00825991" w:rsidP="00B554E7">
      <w:pPr>
        <w:numPr>
          <w:ilvl w:val="0"/>
          <w:numId w:val="37"/>
        </w:numPr>
        <w:tabs>
          <w:tab w:val="left" w:pos="364"/>
        </w:tabs>
        <w:spacing w:after="0" w:line="234"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Maksymalna wartość zmiany wynagrodzenia z przyczyn określonych w ust. 12 nie może przekroczyć 1,5 % wynagrodzenia, o którym mowa w §</w:t>
      </w:r>
      <w:r w:rsidR="00CC3CF8">
        <w:rPr>
          <w:rFonts w:ascii="Times New Roman" w:eastAsia="Times New Roman" w:hAnsi="Times New Roman" w:cs="Times New Roman"/>
          <w:lang w:eastAsia="pl-PL"/>
        </w:rPr>
        <w:t xml:space="preserve"> 1</w:t>
      </w:r>
      <w:r w:rsidR="00B57FD7">
        <w:rPr>
          <w:rFonts w:ascii="Times New Roman" w:eastAsia="Times New Roman" w:hAnsi="Times New Roman" w:cs="Times New Roman"/>
          <w:lang w:eastAsia="pl-PL"/>
        </w:rPr>
        <w:t>0</w:t>
      </w:r>
      <w:r w:rsidRPr="00B701DC">
        <w:rPr>
          <w:rFonts w:ascii="Times New Roman" w:eastAsia="Times New Roman" w:hAnsi="Times New Roman" w:cs="Times New Roman"/>
          <w:lang w:eastAsia="pl-PL"/>
        </w:rPr>
        <w:t xml:space="preserve"> ust. 1 umowy.</w:t>
      </w:r>
    </w:p>
    <w:p w14:paraId="7E9AEB9C" w14:textId="77777777" w:rsidR="00825991" w:rsidRPr="00B701DC" w:rsidRDefault="00825991" w:rsidP="00CC3CF8">
      <w:pPr>
        <w:spacing w:after="0" w:line="12" w:lineRule="exact"/>
        <w:jc w:val="both"/>
        <w:rPr>
          <w:rFonts w:ascii="Times New Roman" w:eastAsia="Times New Roman" w:hAnsi="Times New Roman" w:cs="Times New Roman"/>
          <w:lang w:eastAsia="pl-PL"/>
        </w:rPr>
      </w:pPr>
    </w:p>
    <w:p w14:paraId="184DCC9D" w14:textId="77777777" w:rsidR="00825991" w:rsidRPr="00B701DC" w:rsidRDefault="00825991" w:rsidP="00B554E7">
      <w:pPr>
        <w:numPr>
          <w:ilvl w:val="0"/>
          <w:numId w:val="37"/>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 celu skorzystania z uprawnień do ubiegania się o zmianę wynagrodzenia z przyczyn, o których mowa w ust. 12, WYKONAWCA wystąpi do ZAMAWIAJĄCEGO z wnioskiem o dokonanie zmiany wysokości wynagrodzenia należnego WYKONAWCY, wraz</w:t>
      </w:r>
      <w:r w:rsidR="00CC3CF8">
        <w:rPr>
          <w:rFonts w:ascii="Times New Roman" w:eastAsia="Times New Roman" w:hAnsi="Times New Roman" w:cs="Times New Roman"/>
          <w:lang w:eastAsia="pl-PL"/>
        </w:rPr>
        <w:t xml:space="preserve"> z uzasadnieniem zawierającym w </w:t>
      </w:r>
      <w:r w:rsidRPr="00B701DC">
        <w:rPr>
          <w:rFonts w:ascii="Times New Roman" w:eastAsia="Times New Roman" w:hAnsi="Times New Roman" w:cs="Times New Roman"/>
          <w:lang w:eastAsia="pl-PL"/>
        </w:rPr>
        <w:t>szczególności szczegółowe wyliczenie całkowitej kwoty o jaką wynagrodzenie WYKONAWCY powinno ulec zmianie.</w:t>
      </w:r>
    </w:p>
    <w:p w14:paraId="7BAF7022" w14:textId="77777777" w:rsidR="00825991" w:rsidRPr="00B701DC" w:rsidRDefault="00825991" w:rsidP="00CC3CF8">
      <w:pPr>
        <w:spacing w:after="0" w:line="14" w:lineRule="exact"/>
        <w:jc w:val="both"/>
        <w:rPr>
          <w:rFonts w:ascii="Times New Roman" w:eastAsia="Times New Roman" w:hAnsi="Times New Roman" w:cs="Times New Roman"/>
          <w:lang w:eastAsia="pl-PL"/>
        </w:rPr>
      </w:pPr>
    </w:p>
    <w:p w14:paraId="146DC509" w14:textId="77777777" w:rsidR="00EE0337" w:rsidRDefault="00825991" w:rsidP="00B554E7">
      <w:pPr>
        <w:numPr>
          <w:ilvl w:val="0"/>
          <w:numId w:val="38"/>
        </w:numPr>
        <w:tabs>
          <w:tab w:val="left" w:pos="364"/>
        </w:tabs>
        <w:spacing w:after="0" w:line="236" w:lineRule="auto"/>
        <w:ind w:left="364" w:right="20" w:hanging="364"/>
        <w:jc w:val="both"/>
        <w:rPr>
          <w:rFonts w:ascii="Times New Roman" w:eastAsia="Times New Roman" w:hAnsi="Times New Roman" w:cs="Times New Roman"/>
          <w:lang w:eastAsia="pl-PL"/>
        </w:rPr>
      </w:pPr>
      <w:r w:rsidRPr="00EE0337">
        <w:rPr>
          <w:rFonts w:ascii="Times New Roman" w:eastAsia="Times New Roman" w:hAnsi="Times New Roman" w:cs="Times New Roman"/>
          <w:lang w:eastAsia="pl-PL"/>
        </w:rPr>
        <w:t>Do wniosku, o którym mowa powyżej WYKONAWCA zobowią</w:t>
      </w:r>
      <w:r w:rsidR="00CC3CF8">
        <w:rPr>
          <w:rFonts w:ascii="Times New Roman" w:eastAsia="Times New Roman" w:hAnsi="Times New Roman" w:cs="Times New Roman"/>
          <w:lang w:eastAsia="pl-PL"/>
        </w:rPr>
        <w:t>zany jest dołączyć dokumenty, z </w:t>
      </w:r>
      <w:r w:rsidRPr="00EE0337">
        <w:rPr>
          <w:rFonts w:ascii="Times New Roman" w:eastAsia="Times New Roman" w:hAnsi="Times New Roman" w:cs="Times New Roman"/>
          <w:lang w:eastAsia="pl-PL"/>
        </w:rPr>
        <w:t xml:space="preserve">których będzie wynikać, w jakim zakresie zmiany cen materiałów i kosztów mają </w:t>
      </w:r>
      <w:r w:rsidR="00EE0337" w:rsidRPr="00EE0337">
        <w:rPr>
          <w:rFonts w:ascii="Times New Roman" w:eastAsia="Times New Roman" w:hAnsi="Times New Roman" w:cs="Times New Roman"/>
          <w:lang w:eastAsia="pl-PL"/>
        </w:rPr>
        <w:t>wpływ na koszty wykonania umowy.</w:t>
      </w:r>
      <w:bookmarkStart w:id="15" w:name="page16"/>
      <w:bookmarkEnd w:id="15"/>
    </w:p>
    <w:p w14:paraId="522CA756" w14:textId="77777777" w:rsidR="00CC3CF8" w:rsidRDefault="00825991" w:rsidP="00B554E7">
      <w:pPr>
        <w:numPr>
          <w:ilvl w:val="0"/>
          <w:numId w:val="38"/>
        </w:numPr>
        <w:tabs>
          <w:tab w:val="left" w:pos="364"/>
        </w:tabs>
        <w:spacing w:after="0" w:line="236" w:lineRule="auto"/>
        <w:ind w:left="364" w:right="20" w:hanging="364"/>
        <w:jc w:val="both"/>
        <w:rPr>
          <w:rFonts w:ascii="Times New Roman" w:eastAsia="Times New Roman" w:hAnsi="Times New Roman" w:cs="Times New Roman"/>
          <w:lang w:eastAsia="pl-PL"/>
        </w:rPr>
      </w:pPr>
      <w:r w:rsidRPr="00EE0337">
        <w:rPr>
          <w:rFonts w:ascii="Times New Roman" w:eastAsia="Times New Roman" w:hAnsi="Times New Roman" w:cs="Times New Roman"/>
          <w:lang w:eastAsia="pl-PL"/>
        </w:rPr>
        <w:t>ZAMAWIAJĄCY w terminie 10 dni roboczych od dnia przekazania wniosku, o którym mowa w ust. 18, przekaże WYKONAWCY informację o zakresie zmian wynagrodzenia należnego WYKONAWCY, albo informację o braku podstaw do dokonania zmian z uzasadnieniem.</w:t>
      </w:r>
    </w:p>
    <w:p w14:paraId="161C6982" w14:textId="77777777" w:rsidR="00825991" w:rsidRPr="00CC3CF8" w:rsidRDefault="00825991" w:rsidP="00B554E7">
      <w:pPr>
        <w:numPr>
          <w:ilvl w:val="0"/>
          <w:numId w:val="38"/>
        </w:numPr>
        <w:tabs>
          <w:tab w:val="left" w:pos="364"/>
        </w:tabs>
        <w:spacing w:after="0" w:line="236" w:lineRule="auto"/>
        <w:ind w:left="364" w:right="20" w:hanging="364"/>
        <w:jc w:val="both"/>
        <w:rPr>
          <w:rFonts w:ascii="Times New Roman" w:eastAsia="Times New Roman" w:hAnsi="Times New Roman" w:cs="Times New Roman"/>
          <w:lang w:eastAsia="pl-PL"/>
        </w:rPr>
      </w:pPr>
      <w:r w:rsidRPr="00CC3CF8">
        <w:rPr>
          <w:rFonts w:ascii="Times New Roman" w:eastAsia="Times New Roman" w:hAnsi="Times New Roman" w:cs="Times New Roman"/>
          <w:lang w:eastAsia="pl-PL"/>
        </w:rPr>
        <w:t>Warunkiem wprowadzenia zmian zawartej umowy jest sporządzenie podpisanego przez Strony protokołu</w:t>
      </w:r>
      <w:r w:rsidR="00EE0337" w:rsidRPr="00CC3CF8">
        <w:rPr>
          <w:rFonts w:ascii="Times New Roman" w:eastAsia="Times New Roman" w:hAnsi="Times New Roman" w:cs="Times New Roman"/>
          <w:lang w:eastAsia="pl-PL"/>
        </w:rPr>
        <w:t xml:space="preserve"> </w:t>
      </w:r>
      <w:r w:rsidRPr="00CC3CF8">
        <w:rPr>
          <w:rFonts w:ascii="Times New Roman" w:eastAsia="Times New Roman" w:hAnsi="Times New Roman" w:cs="Times New Roman"/>
          <w:lang w:eastAsia="pl-PL"/>
        </w:rPr>
        <w:t>konieczności,   określającego   przyczyny   zmian   oraz   potwierdzającego   wystąpienie   okoliczności</w:t>
      </w:r>
      <w:r w:rsidR="00EE0337" w:rsidRPr="00CC3CF8">
        <w:rPr>
          <w:rFonts w:ascii="Times New Roman" w:eastAsia="Times New Roman" w:hAnsi="Times New Roman" w:cs="Times New Roman"/>
          <w:lang w:eastAsia="pl-PL"/>
        </w:rPr>
        <w:t xml:space="preserve"> </w:t>
      </w:r>
      <w:r w:rsidRPr="00CC3CF8">
        <w:rPr>
          <w:rFonts w:ascii="Times New Roman" w:eastAsia="Times New Roman" w:hAnsi="Times New Roman" w:cs="Times New Roman"/>
          <w:lang w:eastAsia="pl-PL"/>
        </w:rPr>
        <w:t>uzasadniających wprowadzenie zmian. Protokół konieczności będzie załącznikiem do aneksu zmieniającego niniejszą umowę.</w:t>
      </w:r>
    </w:p>
    <w:p w14:paraId="5B085CD8" w14:textId="77777777" w:rsidR="00825991" w:rsidRPr="00B701DC" w:rsidRDefault="00825991" w:rsidP="00825991">
      <w:pPr>
        <w:spacing w:after="0" w:line="12" w:lineRule="exact"/>
        <w:rPr>
          <w:rFonts w:ascii="Times New Roman" w:eastAsia="Times New Roman" w:hAnsi="Times New Roman" w:cs="Times New Roman"/>
          <w:lang w:eastAsia="pl-PL"/>
        </w:rPr>
      </w:pPr>
    </w:p>
    <w:p w14:paraId="6ADEA248" w14:textId="77777777" w:rsidR="00825991" w:rsidRDefault="00825991" w:rsidP="00B554E7">
      <w:pPr>
        <w:numPr>
          <w:ilvl w:val="0"/>
          <w:numId w:val="39"/>
        </w:numPr>
        <w:tabs>
          <w:tab w:val="left" w:pos="364"/>
        </w:tabs>
        <w:spacing w:after="0" w:line="236"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ZAMAWIAJĄCY przewiduje możliwość dokonania zmian nieistotnych i uzupełnień umowy (nie stanowiących zmian istotnych niniejszej umowy), w szczególności zmiana siedziby Stron umowy, danych kontaktowych oraz innych danych identyfikacyjnych.</w:t>
      </w:r>
    </w:p>
    <w:p w14:paraId="7A049FDC" w14:textId="77777777" w:rsidR="00CC3CF8" w:rsidRPr="000974A5" w:rsidRDefault="00CC3CF8" w:rsidP="00CC3CF8">
      <w:pPr>
        <w:tabs>
          <w:tab w:val="left" w:pos="364"/>
        </w:tabs>
        <w:spacing w:after="0" w:line="236" w:lineRule="auto"/>
        <w:ind w:left="364" w:right="20"/>
        <w:jc w:val="both"/>
        <w:rPr>
          <w:rFonts w:ascii="Times New Roman" w:eastAsia="Times New Roman" w:hAnsi="Times New Roman" w:cs="Times New Roman"/>
          <w:lang w:eastAsia="pl-PL"/>
        </w:rPr>
      </w:pPr>
    </w:p>
    <w:p w14:paraId="1E75B6EE" w14:textId="77777777" w:rsidR="00A46971" w:rsidRPr="000974A5" w:rsidRDefault="00825991" w:rsidP="00B554E7">
      <w:pPr>
        <w:numPr>
          <w:ilvl w:val="1"/>
          <w:numId w:val="40"/>
        </w:numPr>
        <w:tabs>
          <w:tab w:val="left" w:pos="4504"/>
        </w:tabs>
        <w:spacing w:after="0" w:line="0" w:lineRule="atLeast"/>
        <w:ind w:left="4504" w:hanging="142"/>
        <w:rPr>
          <w:rFonts w:ascii="Times New Roman" w:eastAsia="Times New Roman" w:hAnsi="Times New Roman" w:cs="Times New Roman"/>
          <w:b/>
          <w:lang w:eastAsia="pl-PL"/>
        </w:rPr>
      </w:pPr>
      <w:r w:rsidRPr="000974A5">
        <w:rPr>
          <w:rFonts w:ascii="Times New Roman" w:eastAsia="Times New Roman" w:hAnsi="Times New Roman" w:cs="Times New Roman"/>
          <w:b/>
          <w:lang w:eastAsia="pl-PL"/>
        </w:rPr>
        <w:t>18</w:t>
      </w:r>
    </w:p>
    <w:p w14:paraId="48E6CEFE" w14:textId="5EF34688" w:rsidR="00825991" w:rsidRPr="000974A5" w:rsidRDefault="00825991" w:rsidP="00A17CE2">
      <w:pPr>
        <w:spacing w:after="0" w:line="0" w:lineRule="atLeast"/>
        <w:jc w:val="center"/>
        <w:rPr>
          <w:rFonts w:ascii="Times New Roman" w:eastAsia="Times New Roman" w:hAnsi="Times New Roman" w:cs="Times New Roman"/>
          <w:b/>
          <w:lang w:eastAsia="pl-PL"/>
        </w:rPr>
      </w:pPr>
      <w:r w:rsidRPr="000974A5">
        <w:rPr>
          <w:rFonts w:ascii="Times New Roman" w:eastAsia="Times New Roman" w:hAnsi="Times New Roman" w:cs="Times New Roman"/>
          <w:b/>
          <w:lang w:eastAsia="pl-PL"/>
        </w:rPr>
        <w:t>POSTANOWIENIA KOŃCOWE</w:t>
      </w:r>
    </w:p>
    <w:p w14:paraId="599FC1C2" w14:textId="77777777" w:rsidR="00825991" w:rsidRPr="00B701DC" w:rsidRDefault="00825991" w:rsidP="00B554E7">
      <w:pPr>
        <w:numPr>
          <w:ilvl w:val="0"/>
          <w:numId w:val="40"/>
        </w:numPr>
        <w:tabs>
          <w:tab w:val="left" w:pos="364"/>
        </w:tabs>
        <w:spacing w:after="0" w:line="237" w:lineRule="auto"/>
        <w:ind w:left="364" w:right="20"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Wykonawca w okresie związania umową, ma obowiąz</w:t>
      </w:r>
      <w:r w:rsidR="00A46971">
        <w:rPr>
          <w:rFonts w:ascii="Times New Roman" w:eastAsia="Times New Roman" w:hAnsi="Times New Roman" w:cs="Times New Roman"/>
          <w:lang w:eastAsia="pl-PL"/>
        </w:rPr>
        <w:t>ek informowania ZAMAWIAJĄCEGO o </w:t>
      </w:r>
      <w:r w:rsidRPr="00B701DC">
        <w:rPr>
          <w:rFonts w:ascii="Times New Roman" w:eastAsia="Times New Roman" w:hAnsi="Times New Roman" w:cs="Times New Roman"/>
          <w:lang w:eastAsia="pl-PL"/>
        </w:rPr>
        <w:t>zmianie formy prawnej prowadzonej działalności gospodarczej a także o zmianie adresu siedziby firmy pod rygorem skutków prawnych wynikłych z powodu nie przekazania powyższych informacji oraz uznania za doręczoną korespondencję kierowaną przez ZAMAWIAJĄCEGO na adresy podane przez WYKONAWCĘ.</w:t>
      </w:r>
    </w:p>
    <w:p w14:paraId="60D9275C" w14:textId="77777777" w:rsidR="00825991" w:rsidRPr="00B701DC" w:rsidRDefault="00825991" w:rsidP="00825991">
      <w:pPr>
        <w:spacing w:after="0" w:line="2" w:lineRule="exact"/>
        <w:rPr>
          <w:rFonts w:ascii="Times New Roman" w:eastAsia="Times New Roman" w:hAnsi="Times New Roman" w:cs="Times New Roman"/>
          <w:lang w:eastAsia="pl-PL"/>
        </w:rPr>
      </w:pPr>
    </w:p>
    <w:p w14:paraId="05C7E63E" w14:textId="77777777" w:rsidR="00825991" w:rsidRDefault="00825991" w:rsidP="00B554E7">
      <w:pPr>
        <w:numPr>
          <w:ilvl w:val="0"/>
          <w:numId w:val="40"/>
        </w:numPr>
        <w:tabs>
          <w:tab w:val="left" w:pos="364"/>
        </w:tabs>
        <w:spacing w:after="0" w:line="0" w:lineRule="atLeast"/>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Strony wskazują dane kontaktowe, dla zapewnienia sprawnej i skutecznej komunikacji WYKONAWCY i</w:t>
      </w:r>
      <w:r w:rsidR="00A46971">
        <w:rPr>
          <w:rFonts w:ascii="Times New Roman" w:eastAsia="Times New Roman" w:hAnsi="Times New Roman" w:cs="Times New Roman"/>
          <w:lang w:eastAsia="pl-PL"/>
        </w:rPr>
        <w:t xml:space="preserve"> z</w:t>
      </w:r>
      <w:r w:rsidRPr="00A46971">
        <w:rPr>
          <w:rFonts w:ascii="Times New Roman" w:eastAsia="Times New Roman" w:hAnsi="Times New Roman" w:cs="Times New Roman"/>
          <w:lang w:eastAsia="pl-PL"/>
        </w:rPr>
        <w:t>e strony ZAMAWIAJĄCEGO;</w:t>
      </w:r>
    </w:p>
    <w:p w14:paraId="60D888A0" w14:textId="77777777" w:rsidR="000974A5" w:rsidRPr="00A46971" w:rsidRDefault="000974A5" w:rsidP="000974A5">
      <w:pPr>
        <w:tabs>
          <w:tab w:val="left" w:pos="364"/>
        </w:tabs>
        <w:spacing w:after="0" w:line="0" w:lineRule="atLeast"/>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0974A5">
        <w:rPr>
          <w:rFonts w:ascii="Times New Roman" w:eastAsia="Times New Roman" w:hAnsi="Times New Roman" w:cs="Times New Roman"/>
          <w:b/>
          <w:lang w:eastAsia="pl-PL"/>
        </w:rPr>
        <w:t>Ze strony ZAMAWIAJĄCEGO</w:t>
      </w:r>
      <w:r>
        <w:rPr>
          <w:rFonts w:ascii="Times New Roman" w:eastAsia="Times New Roman" w:hAnsi="Times New Roman" w:cs="Times New Roman"/>
          <w:lang w:eastAsia="pl-PL"/>
        </w:rPr>
        <w:t xml:space="preserve">: </w:t>
      </w:r>
    </w:p>
    <w:p w14:paraId="6DFE537D" w14:textId="77777777" w:rsidR="00825991" w:rsidRPr="00B701DC" w:rsidRDefault="00825991" w:rsidP="00825991">
      <w:pPr>
        <w:spacing w:after="0" w:line="1" w:lineRule="exact"/>
        <w:rPr>
          <w:rFonts w:ascii="Times New Roman" w:eastAsia="Times New Roman" w:hAnsi="Times New Roman" w:cs="Times New Roman"/>
          <w:lang w:eastAsia="pl-PL"/>
        </w:rPr>
      </w:pPr>
    </w:p>
    <w:p w14:paraId="50D5DBCB" w14:textId="139C63C1" w:rsidR="00A46971" w:rsidRPr="000E4CEB" w:rsidRDefault="00825991" w:rsidP="00A46971">
      <w:pPr>
        <w:spacing w:after="0" w:line="0" w:lineRule="atLeast"/>
        <w:ind w:firstLine="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Adres poczty elektronicznej: </w:t>
      </w:r>
    </w:p>
    <w:p w14:paraId="272CBF18" w14:textId="5E83731D" w:rsidR="000974A5" w:rsidRDefault="00825991" w:rsidP="00A46971">
      <w:pPr>
        <w:spacing w:after="0" w:line="0" w:lineRule="atLeast"/>
        <w:ind w:firstLine="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Numery telefonów kontaktowych: </w:t>
      </w:r>
    </w:p>
    <w:p w14:paraId="7AABCE36" w14:textId="77777777" w:rsidR="00825991" w:rsidRPr="000E4CEB" w:rsidRDefault="00A46971" w:rsidP="00A46971">
      <w:pPr>
        <w:spacing w:after="0" w:line="0" w:lineRule="atLeast"/>
        <w:ind w:firstLine="364"/>
        <w:rPr>
          <w:rFonts w:ascii="Times New Roman" w:eastAsia="Times New Roman" w:hAnsi="Times New Roman" w:cs="Times New Roman"/>
          <w:u w:val="single"/>
          <w:lang w:eastAsia="pl-PL"/>
        </w:rPr>
      </w:pPr>
      <w:r w:rsidRPr="000E4CEB">
        <w:rPr>
          <w:rFonts w:ascii="Times New Roman" w:eastAsia="Times New Roman" w:hAnsi="Times New Roman" w:cs="Times New Roman"/>
          <w:b/>
          <w:lang w:eastAsia="pl-PL"/>
        </w:rPr>
        <w:t>Ze</w:t>
      </w:r>
      <w:r w:rsidR="00825991" w:rsidRPr="000E4CEB">
        <w:rPr>
          <w:rFonts w:ascii="Times New Roman" w:eastAsia="Times New Roman" w:hAnsi="Times New Roman" w:cs="Times New Roman"/>
          <w:b/>
          <w:lang w:eastAsia="pl-PL"/>
        </w:rPr>
        <w:t xml:space="preserve"> strony WYKONAWCY</w:t>
      </w:r>
      <w:r w:rsidR="000974A5" w:rsidRPr="000E4CEB">
        <w:rPr>
          <w:rFonts w:ascii="Times New Roman" w:eastAsia="Times New Roman" w:hAnsi="Times New Roman" w:cs="Times New Roman"/>
          <w:lang w:eastAsia="pl-PL"/>
        </w:rPr>
        <w:t>:</w:t>
      </w:r>
    </w:p>
    <w:p w14:paraId="2C12ED4C" w14:textId="77777777" w:rsidR="00825991" w:rsidRPr="000E4CEB" w:rsidRDefault="00825991" w:rsidP="00825991">
      <w:pPr>
        <w:spacing w:after="0" w:line="1" w:lineRule="exact"/>
        <w:rPr>
          <w:rFonts w:ascii="Times New Roman" w:eastAsia="Times New Roman" w:hAnsi="Times New Roman" w:cs="Times New Roman"/>
          <w:lang w:eastAsia="pl-PL"/>
        </w:rPr>
      </w:pPr>
    </w:p>
    <w:p w14:paraId="6D2643DD" w14:textId="29A5379B" w:rsidR="00825991" w:rsidRPr="000E4CEB" w:rsidRDefault="00825991" w:rsidP="00A46971">
      <w:pPr>
        <w:spacing w:after="0" w:line="0" w:lineRule="atLeast"/>
        <w:ind w:firstLine="364"/>
        <w:rPr>
          <w:rFonts w:ascii="Times New Roman" w:eastAsia="Times New Roman" w:hAnsi="Times New Roman" w:cs="Times New Roman"/>
          <w:u w:val="single"/>
          <w:lang w:eastAsia="pl-PL"/>
        </w:rPr>
      </w:pPr>
      <w:r w:rsidRPr="000E4CEB">
        <w:rPr>
          <w:rFonts w:ascii="Times New Roman" w:eastAsia="Times New Roman" w:hAnsi="Times New Roman" w:cs="Times New Roman"/>
          <w:lang w:eastAsia="pl-PL"/>
        </w:rPr>
        <w:t xml:space="preserve">Adres poczty elektronicznej: </w:t>
      </w:r>
    </w:p>
    <w:p w14:paraId="70066B85" w14:textId="77777777" w:rsidR="00825991" w:rsidRPr="000E4CEB" w:rsidRDefault="00825991" w:rsidP="00A46971">
      <w:pPr>
        <w:spacing w:after="0" w:line="237" w:lineRule="auto"/>
        <w:ind w:firstLine="364"/>
        <w:rPr>
          <w:rFonts w:ascii="Times New Roman" w:eastAsia="Times New Roman" w:hAnsi="Times New Roman" w:cs="Times New Roman"/>
          <w:lang w:eastAsia="pl-PL"/>
        </w:rPr>
      </w:pPr>
      <w:r w:rsidRPr="000E4CEB">
        <w:rPr>
          <w:rFonts w:ascii="Times New Roman" w:eastAsia="Times New Roman" w:hAnsi="Times New Roman" w:cs="Times New Roman"/>
          <w:lang w:eastAsia="pl-PL"/>
        </w:rPr>
        <w:t xml:space="preserve">Numer faksu: </w:t>
      </w:r>
      <w:r w:rsidRPr="000E4CEB">
        <w:rPr>
          <w:rFonts w:ascii="Times New Roman" w:eastAsia="Times New Roman" w:hAnsi="Times New Roman" w:cs="Times New Roman"/>
          <w:strike/>
          <w:lang w:eastAsia="pl-PL"/>
        </w:rPr>
        <w:t>………………….</w:t>
      </w:r>
    </w:p>
    <w:p w14:paraId="4157BF6F" w14:textId="77777777" w:rsidR="00825991" w:rsidRPr="000E4CEB" w:rsidRDefault="00825991" w:rsidP="00825991">
      <w:pPr>
        <w:spacing w:after="0" w:line="1" w:lineRule="exact"/>
        <w:rPr>
          <w:rFonts w:ascii="Times New Roman" w:eastAsia="Times New Roman" w:hAnsi="Times New Roman" w:cs="Times New Roman"/>
          <w:lang w:eastAsia="pl-PL"/>
        </w:rPr>
      </w:pPr>
    </w:p>
    <w:p w14:paraId="5E57D160" w14:textId="4252EFE7" w:rsidR="00825991" w:rsidRPr="00B701DC" w:rsidRDefault="00825991" w:rsidP="00A46971">
      <w:pPr>
        <w:spacing w:after="0" w:line="0" w:lineRule="atLeast"/>
        <w:ind w:firstLine="364"/>
        <w:rPr>
          <w:rFonts w:ascii="Times New Roman" w:eastAsia="Times New Roman" w:hAnsi="Times New Roman" w:cs="Times New Roman"/>
          <w:lang w:eastAsia="pl-PL"/>
        </w:rPr>
      </w:pPr>
      <w:r w:rsidRPr="000E4CEB">
        <w:rPr>
          <w:rFonts w:ascii="Times New Roman" w:eastAsia="Times New Roman" w:hAnsi="Times New Roman" w:cs="Times New Roman"/>
          <w:lang w:eastAsia="pl-PL"/>
        </w:rPr>
        <w:t xml:space="preserve">Numery telefonów kontaktowych: </w:t>
      </w:r>
    </w:p>
    <w:p w14:paraId="6A0837B9" w14:textId="77777777" w:rsidR="00825991" w:rsidRPr="00B701DC" w:rsidRDefault="00825991" w:rsidP="00825991">
      <w:pPr>
        <w:spacing w:after="0" w:line="11" w:lineRule="exact"/>
        <w:rPr>
          <w:rFonts w:ascii="Times New Roman" w:eastAsia="Times New Roman" w:hAnsi="Times New Roman" w:cs="Times New Roman"/>
          <w:lang w:eastAsia="pl-PL"/>
        </w:rPr>
      </w:pPr>
    </w:p>
    <w:p w14:paraId="584EAAF8" w14:textId="77777777" w:rsidR="00A46971" w:rsidRPr="00A46971" w:rsidRDefault="00825991" w:rsidP="00B554E7">
      <w:pPr>
        <w:numPr>
          <w:ilvl w:val="0"/>
          <w:numId w:val="40"/>
        </w:numPr>
        <w:tabs>
          <w:tab w:val="left" w:pos="364"/>
        </w:tabs>
        <w:spacing w:after="0" w:line="240" w:lineRule="auto"/>
        <w:ind w:left="364" w:right="20" w:hanging="364"/>
        <w:rPr>
          <w:rFonts w:ascii="Times New Roman" w:eastAsia="Times New Roman" w:hAnsi="Times New Roman" w:cs="Times New Roman"/>
          <w:lang w:eastAsia="pl-PL"/>
        </w:rPr>
      </w:pPr>
      <w:r w:rsidRPr="00B701DC">
        <w:rPr>
          <w:rFonts w:ascii="Times New Roman" w:eastAsia="Times New Roman" w:hAnsi="Times New Roman" w:cs="Times New Roman"/>
          <w:lang w:eastAsia="pl-PL"/>
        </w:rPr>
        <w:lastRenderedPageBreak/>
        <w:t>Spory powstałe na tle realizacji niniejszej umowy będą rozstrzygane przez sąd powszechny właściwy dla siedziby ZAMAWIAJĄCEGO.</w:t>
      </w:r>
    </w:p>
    <w:p w14:paraId="5D01C21C" w14:textId="77777777" w:rsidR="00A46971" w:rsidRPr="00A46971" w:rsidRDefault="00A46971" w:rsidP="00B554E7">
      <w:pPr>
        <w:widowControl w:val="0"/>
        <w:numPr>
          <w:ilvl w:val="0"/>
          <w:numId w:val="40"/>
        </w:numPr>
        <w:tabs>
          <w:tab w:val="left" w:pos="325"/>
        </w:tabs>
        <w:spacing w:after="0" w:line="240" w:lineRule="auto"/>
        <w:ind w:left="323" w:hanging="323"/>
        <w:jc w:val="both"/>
        <w:rPr>
          <w:rFonts w:ascii="Times New Roman" w:eastAsia="Times New Roman" w:hAnsi="Times New Roman" w:cs="Times New Roman"/>
          <w:lang w:eastAsia="pl-PL"/>
        </w:rPr>
      </w:pPr>
      <w:r w:rsidRPr="00A46971">
        <w:rPr>
          <w:rFonts w:ascii="Times New Roman" w:eastAsia="Times New Roman" w:hAnsi="Times New Roman" w:cs="Times New Roman"/>
          <w:shd w:val="clear" w:color="auto" w:fill="FFFFFF"/>
          <w:lang w:eastAsia="pl-PL"/>
        </w:rPr>
        <w:t>Strony będą dążyć do polubownego rozstrzygnięcia ewentualnych sporów wynikających z umowy</w:t>
      </w:r>
      <w:r w:rsidR="000974A5">
        <w:rPr>
          <w:rFonts w:ascii="Times New Roman" w:eastAsia="Times New Roman" w:hAnsi="Times New Roman" w:cs="Times New Roman"/>
          <w:shd w:val="clear" w:color="auto" w:fill="FFFFFF"/>
          <w:lang w:eastAsia="pl-PL"/>
        </w:rPr>
        <w:t xml:space="preserve"> o </w:t>
      </w:r>
      <w:r w:rsidRPr="00A46971">
        <w:rPr>
          <w:rFonts w:ascii="Times New Roman" w:eastAsia="Times New Roman" w:hAnsi="Times New Roman" w:cs="Times New Roman"/>
          <w:shd w:val="clear" w:color="auto" w:fill="FFFFFF"/>
          <w:lang w:eastAsia="pl-PL"/>
        </w:rPr>
        <w:t>roszczenia cywilnoprawne w sprawach, w których zawarcie ugody jest dopuszczalne w postaci mediacji lub innego polubownego rozwiązania sporu przed Sądem Polubownym przy Prokuratorii Generalnej Rzeczypospolitej Polskiej, wybranym mediatorem albo osobą prowadzącą inne polubowne rozwiązanie sporu.</w:t>
      </w:r>
      <w:r w:rsidRPr="00A46971">
        <w:rPr>
          <w:rFonts w:ascii="Times New Roman" w:eastAsia="Times New Roman" w:hAnsi="Times New Roman" w:cs="Times New Roman"/>
          <w:lang w:eastAsia="pl-PL"/>
        </w:rPr>
        <w:t xml:space="preserve"> </w:t>
      </w:r>
    </w:p>
    <w:p w14:paraId="27809A18" w14:textId="77777777" w:rsidR="00A46971" w:rsidRPr="00A46971" w:rsidRDefault="00A46971" w:rsidP="00B554E7">
      <w:pPr>
        <w:widowControl w:val="0"/>
        <w:numPr>
          <w:ilvl w:val="0"/>
          <w:numId w:val="40"/>
        </w:numPr>
        <w:tabs>
          <w:tab w:val="left" w:pos="325"/>
        </w:tabs>
        <w:spacing w:after="0" w:line="240" w:lineRule="auto"/>
        <w:ind w:left="323" w:hanging="323"/>
        <w:jc w:val="both"/>
        <w:rPr>
          <w:rFonts w:ascii="Times New Roman" w:eastAsia="Times New Roman" w:hAnsi="Times New Roman" w:cs="Times New Roman"/>
          <w:lang w:eastAsia="pl-PL"/>
        </w:rPr>
      </w:pPr>
      <w:r w:rsidRPr="00A46971">
        <w:rPr>
          <w:rFonts w:ascii="Times New Roman" w:eastAsia="Times New Roman" w:hAnsi="Times New Roman" w:cs="Times New Roman"/>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46971">
        <w:rPr>
          <w:rFonts w:ascii="Times New Roman" w:eastAsia="Times New Roman" w:hAnsi="Times New Roman" w:cs="Times New Roman"/>
          <w:lang w:eastAsia="pl-PL"/>
        </w:rPr>
        <w:t xml:space="preserve"> o </w:t>
      </w:r>
      <w:r w:rsidRPr="00A46971">
        <w:rPr>
          <w:rFonts w:ascii="Times New Roman" w:eastAsia="Times New Roman" w:hAnsi="Times New Roman" w:cs="Times New Roman"/>
          <w:shd w:val="clear" w:color="auto" w:fill="FFFFFF"/>
          <w:lang w:eastAsia="pl-PL"/>
        </w:rPr>
        <w:t>ochronie danych) (Dz. Urz. UE L 119 z 04.05.2016, str. 1). We wskazanym zakresie Zamawiający</w:t>
      </w:r>
      <w:r w:rsidRPr="00A46971">
        <w:rPr>
          <w:rFonts w:ascii="Times New Roman" w:eastAsia="Times New Roman" w:hAnsi="Times New Roman" w:cs="Times New Roman"/>
          <w:lang w:eastAsia="pl-PL"/>
        </w:rPr>
        <w:t xml:space="preserve"> i </w:t>
      </w:r>
      <w:r w:rsidRPr="00A46971">
        <w:rPr>
          <w:rFonts w:ascii="Times New Roman" w:eastAsia="Times New Roman" w:hAnsi="Times New Roman" w:cs="Times New Roman"/>
          <w:shd w:val="clear" w:color="auto" w:fill="FFFFFF"/>
          <w:lang w:eastAsia="pl-PL"/>
        </w:rPr>
        <w:t>Wykonawca zobowiązują się do stosowania przepisów RODO i do wykonywania wynikających z nich obowiązków nałożonych na administratorów danych.</w:t>
      </w:r>
    </w:p>
    <w:p w14:paraId="0BA4501B" w14:textId="77777777" w:rsidR="00825991" w:rsidRPr="00B701DC" w:rsidRDefault="00825991" w:rsidP="00825991">
      <w:pPr>
        <w:spacing w:after="0" w:line="1" w:lineRule="exact"/>
        <w:rPr>
          <w:rFonts w:ascii="Times New Roman" w:eastAsia="Times New Roman" w:hAnsi="Times New Roman" w:cs="Times New Roman"/>
          <w:lang w:eastAsia="pl-PL"/>
        </w:rPr>
      </w:pPr>
    </w:p>
    <w:p w14:paraId="7575307F" w14:textId="77777777" w:rsidR="00207FFB" w:rsidRPr="00207FFB" w:rsidRDefault="00FA4579" w:rsidP="00B554E7">
      <w:pPr>
        <w:pStyle w:val="Akapitzlist"/>
        <w:widowControl w:val="0"/>
        <w:numPr>
          <w:ilvl w:val="0"/>
          <w:numId w:val="40"/>
        </w:numPr>
        <w:tabs>
          <w:tab w:val="left" w:pos="364"/>
        </w:tabs>
        <w:spacing w:after="0" w:line="276" w:lineRule="auto"/>
        <w:ind w:hanging="720"/>
        <w:jc w:val="both"/>
        <w:rPr>
          <w:rFonts w:ascii="Times New Roman" w:eastAsia="Times New Roman" w:hAnsi="Times New Roman" w:cs="Times New Roman"/>
          <w:lang w:eastAsia="pl-PL"/>
        </w:rPr>
      </w:pPr>
      <w:r w:rsidRPr="00FA4579">
        <w:rPr>
          <w:rFonts w:ascii="Times New Roman" w:eastAsia="Times New Roman" w:hAnsi="Times New Roman" w:cs="Times New Roman"/>
          <w:shd w:val="clear" w:color="auto" w:fill="FFFFFF"/>
          <w:lang w:eastAsia="pl-PL"/>
        </w:rPr>
        <w:t>Integralne części umowy:</w:t>
      </w:r>
    </w:p>
    <w:p w14:paraId="27EC1E31" w14:textId="7E2DD709" w:rsidR="00207FFB" w:rsidRPr="00207FFB" w:rsidRDefault="008655F1" w:rsidP="00B554E7">
      <w:pPr>
        <w:pStyle w:val="Akapitzlist"/>
        <w:widowControl w:val="0"/>
        <w:numPr>
          <w:ilvl w:val="0"/>
          <w:numId w:val="48"/>
        </w:numPr>
        <w:tabs>
          <w:tab w:val="left" w:pos="364"/>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shd w:val="clear" w:color="auto" w:fill="FFFFFF"/>
          <w:lang w:eastAsia="pl-PL"/>
        </w:rPr>
        <w:t>Zapytanie ofertowe</w:t>
      </w:r>
      <w:r w:rsidR="00A46971" w:rsidRPr="00207FFB">
        <w:rPr>
          <w:rFonts w:ascii="Times New Roman" w:eastAsia="Times New Roman" w:hAnsi="Times New Roman" w:cs="Times New Roman"/>
          <w:shd w:val="clear" w:color="auto" w:fill="FFFFFF"/>
          <w:lang w:eastAsia="pl-PL"/>
        </w:rPr>
        <w:t xml:space="preserve"> wraz z załącznikami,</w:t>
      </w:r>
    </w:p>
    <w:p w14:paraId="106E630B" w14:textId="6E2A8B93" w:rsidR="00A46971" w:rsidRPr="00207FFB" w:rsidRDefault="00A46971" w:rsidP="00B554E7">
      <w:pPr>
        <w:pStyle w:val="Akapitzlist"/>
        <w:widowControl w:val="0"/>
        <w:numPr>
          <w:ilvl w:val="0"/>
          <w:numId w:val="48"/>
        </w:numPr>
        <w:tabs>
          <w:tab w:val="left" w:pos="364"/>
        </w:tabs>
        <w:spacing w:after="0" w:line="276" w:lineRule="auto"/>
        <w:jc w:val="both"/>
        <w:rPr>
          <w:rFonts w:ascii="Times New Roman" w:eastAsia="Times New Roman" w:hAnsi="Times New Roman" w:cs="Times New Roman"/>
          <w:lang w:eastAsia="pl-PL"/>
        </w:rPr>
      </w:pPr>
      <w:r w:rsidRPr="00207FFB">
        <w:rPr>
          <w:rFonts w:ascii="Times New Roman" w:eastAsia="Times New Roman" w:hAnsi="Times New Roman" w:cs="Times New Roman"/>
          <w:shd w:val="clear" w:color="auto" w:fill="FFFFFF"/>
          <w:lang w:eastAsia="pl-PL"/>
        </w:rPr>
        <w:t>Oferta wykonawcy wraz z załącznikami.</w:t>
      </w:r>
    </w:p>
    <w:p w14:paraId="75DA44B5" w14:textId="1C5AF9A6" w:rsidR="00A46971" w:rsidRPr="00A46971" w:rsidRDefault="00A46971" w:rsidP="00B554E7">
      <w:pPr>
        <w:pStyle w:val="Akapitzlist"/>
        <w:widowControl w:val="0"/>
        <w:numPr>
          <w:ilvl w:val="0"/>
          <w:numId w:val="40"/>
        </w:numPr>
        <w:tabs>
          <w:tab w:val="left" w:pos="325"/>
        </w:tabs>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shd w:val="clear" w:color="auto" w:fill="FFFFFF"/>
          <w:lang w:eastAsia="pl-PL"/>
        </w:rPr>
        <w:t xml:space="preserve">  </w:t>
      </w:r>
      <w:r w:rsidRPr="00A46971">
        <w:rPr>
          <w:rFonts w:ascii="Times New Roman" w:eastAsia="Times New Roman" w:hAnsi="Times New Roman" w:cs="Times New Roman"/>
          <w:shd w:val="clear" w:color="auto" w:fill="FFFFFF"/>
          <w:lang w:eastAsia="pl-PL"/>
        </w:rPr>
        <w:t>W sprawach nieuregulowanych niniejszą umową mają zastosowanie odpowiednie przepisy ustawy Praw</w:t>
      </w:r>
      <w:r w:rsidR="002C598B">
        <w:rPr>
          <w:rFonts w:ascii="Times New Roman" w:eastAsia="Times New Roman" w:hAnsi="Times New Roman" w:cs="Times New Roman"/>
          <w:shd w:val="clear" w:color="auto" w:fill="FFFFFF"/>
          <w:lang w:eastAsia="pl-PL"/>
        </w:rPr>
        <w:t>o</w:t>
      </w:r>
      <w:r w:rsidRPr="00A46971">
        <w:rPr>
          <w:rFonts w:ascii="Times New Roman" w:eastAsia="Times New Roman" w:hAnsi="Times New Roman" w:cs="Times New Roman"/>
          <w:shd w:val="clear" w:color="auto" w:fill="FFFFFF"/>
          <w:lang w:eastAsia="pl-PL"/>
        </w:rPr>
        <w:t xml:space="preserve"> budowlane wraz z aktami wykonawczymi oraz Kodeksu cywilneg</w:t>
      </w:r>
      <w:r w:rsidR="002C598B">
        <w:rPr>
          <w:rFonts w:ascii="Times New Roman" w:eastAsia="Times New Roman" w:hAnsi="Times New Roman" w:cs="Times New Roman"/>
          <w:shd w:val="clear" w:color="auto" w:fill="FFFFFF"/>
          <w:lang w:eastAsia="pl-PL"/>
        </w:rPr>
        <w:t>o.</w:t>
      </w:r>
    </w:p>
    <w:p w14:paraId="518AB7EF" w14:textId="38865879" w:rsidR="00825991" w:rsidRPr="00B701DC" w:rsidRDefault="00825991" w:rsidP="00B554E7">
      <w:pPr>
        <w:numPr>
          <w:ilvl w:val="0"/>
          <w:numId w:val="40"/>
        </w:numPr>
        <w:tabs>
          <w:tab w:val="left" w:pos="364"/>
        </w:tabs>
        <w:spacing w:after="0" w:line="237" w:lineRule="auto"/>
        <w:ind w:left="364" w:hanging="364"/>
        <w:jc w:val="both"/>
        <w:rPr>
          <w:rFonts w:ascii="Times New Roman" w:eastAsia="Times New Roman" w:hAnsi="Times New Roman" w:cs="Times New Roman"/>
          <w:lang w:eastAsia="pl-PL"/>
        </w:rPr>
      </w:pPr>
      <w:r w:rsidRPr="00B701DC">
        <w:rPr>
          <w:rFonts w:ascii="Times New Roman" w:eastAsia="Times New Roman" w:hAnsi="Times New Roman" w:cs="Times New Roman"/>
          <w:lang w:eastAsia="pl-PL"/>
        </w:rPr>
        <w:t xml:space="preserve">Umowę sporządzono w </w:t>
      </w:r>
      <w:r w:rsidR="008655F1">
        <w:rPr>
          <w:rFonts w:ascii="Times New Roman" w:eastAsia="Times New Roman" w:hAnsi="Times New Roman" w:cs="Times New Roman"/>
          <w:lang w:eastAsia="pl-PL"/>
        </w:rPr>
        <w:t>2</w:t>
      </w:r>
      <w:r w:rsidRPr="00B701DC">
        <w:rPr>
          <w:rFonts w:ascii="Times New Roman" w:eastAsia="Times New Roman" w:hAnsi="Times New Roman" w:cs="Times New Roman"/>
          <w:lang w:eastAsia="pl-PL"/>
        </w:rPr>
        <w:t xml:space="preserve"> jednobrzmiących egzemplarzach, </w:t>
      </w:r>
      <w:r w:rsidR="00A46971">
        <w:rPr>
          <w:rFonts w:ascii="Times New Roman" w:eastAsia="Times New Roman" w:hAnsi="Times New Roman" w:cs="Times New Roman"/>
          <w:lang w:eastAsia="pl-PL"/>
        </w:rPr>
        <w:t xml:space="preserve">w tym </w:t>
      </w:r>
      <w:r w:rsidR="008655F1">
        <w:rPr>
          <w:rFonts w:ascii="Times New Roman" w:eastAsia="Times New Roman" w:hAnsi="Times New Roman" w:cs="Times New Roman"/>
          <w:lang w:eastAsia="pl-PL"/>
        </w:rPr>
        <w:t>1</w:t>
      </w:r>
      <w:r w:rsidR="00A46971">
        <w:rPr>
          <w:rFonts w:ascii="Times New Roman" w:eastAsia="Times New Roman" w:hAnsi="Times New Roman" w:cs="Times New Roman"/>
          <w:lang w:eastAsia="pl-PL"/>
        </w:rPr>
        <w:t xml:space="preserve"> egzemplarz dla ZAMAWIAJCEGO i jeden dla WYKONAWCY.</w:t>
      </w:r>
    </w:p>
    <w:p w14:paraId="51BF201E" w14:textId="77777777" w:rsidR="00825991" w:rsidRPr="00B701DC" w:rsidRDefault="00825991" w:rsidP="000974A5">
      <w:pPr>
        <w:spacing w:after="0" w:line="200" w:lineRule="exact"/>
        <w:jc w:val="both"/>
        <w:rPr>
          <w:rFonts w:ascii="Times New Roman" w:eastAsia="Times New Roman" w:hAnsi="Times New Roman" w:cs="Times New Roman"/>
          <w:lang w:eastAsia="pl-PL"/>
        </w:rPr>
      </w:pPr>
    </w:p>
    <w:p w14:paraId="2C400600" w14:textId="77777777" w:rsidR="00825991" w:rsidRPr="00B701DC" w:rsidRDefault="00825991" w:rsidP="000974A5">
      <w:pPr>
        <w:spacing w:after="0" w:line="200" w:lineRule="exact"/>
        <w:jc w:val="both"/>
        <w:rPr>
          <w:rFonts w:ascii="Times New Roman" w:eastAsia="Times New Roman" w:hAnsi="Times New Roman" w:cs="Times New Roman"/>
          <w:lang w:eastAsia="pl-PL"/>
        </w:rPr>
      </w:pPr>
    </w:p>
    <w:p w14:paraId="2F330571"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536498EA" w14:textId="77777777" w:rsidR="00825991" w:rsidRPr="00B701DC" w:rsidRDefault="00825991" w:rsidP="000974A5">
      <w:pPr>
        <w:spacing w:after="0" w:line="200" w:lineRule="exact"/>
        <w:jc w:val="center"/>
        <w:rPr>
          <w:rFonts w:ascii="Times New Roman" w:eastAsia="Times New Roman" w:hAnsi="Times New Roman" w:cs="Times New Roman"/>
          <w:lang w:eastAsia="pl-PL"/>
        </w:rPr>
      </w:pPr>
    </w:p>
    <w:p w14:paraId="554B332E" w14:textId="77777777" w:rsidR="00825991" w:rsidRPr="00B701DC" w:rsidRDefault="000974A5" w:rsidP="000974A5">
      <w:pPr>
        <w:spacing w:after="0" w:line="2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WYKONAWCA:                                                                           ZAMAWIAJĄCY:</w:t>
      </w:r>
    </w:p>
    <w:p w14:paraId="40F75450"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6B6A4A6A"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67B5BE0A"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42487773"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711B4D3E"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3F6F34E4"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284CE1ED"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2884056F"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6BD13FF9"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55902CB1"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170F583F"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42B9297A"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5478F6D3"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3FA1DDC2"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3FC544E7"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0DF11B34" w14:textId="77777777" w:rsidR="00825991" w:rsidRPr="00B701DC" w:rsidRDefault="00825991" w:rsidP="00825991">
      <w:pPr>
        <w:spacing w:after="0" w:line="200" w:lineRule="exact"/>
        <w:rPr>
          <w:rFonts w:ascii="Times New Roman" w:eastAsia="Times New Roman" w:hAnsi="Times New Roman" w:cs="Times New Roman"/>
          <w:lang w:eastAsia="pl-PL"/>
        </w:rPr>
      </w:pPr>
    </w:p>
    <w:p w14:paraId="75AD3FBA" w14:textId="77777777" w:rsidR="00825991" w:rsidRPr="00B701DC" w:rsidRDefault="00825991" w:rsidP="00825991">
      <w:pPr>
        <w:spacing w:after="0" w:line="200" w:lineRule="exact"/>
        <w:rPr>
          <w:rFonts w:ascii="Times New Roman" w:eastAsia="Times New Roman" w:hAnsi="Times New Roman" w:cs="Times New Roman"/>
          <w:lang w:eastAsia="pl-PL"/>
        </w:rPr>
      </w:pPr>
    </w:p>
    <w:sectPr w:rsidR="00825991" w:rsidRPr="00B701DC" w:rsidSect="00681609">
      <w:footerReference w:type="default" r:id="rId7"/>
      <w:pgSz w:w="11900" w:h="16838" w:code="9"/>
      <w:pgMar w:top="142" w:right="1134" w:bottom="1134" w:left="1134" w:header="0" w:footer="0" w:gutter="0"/>
      <w:cols w:space="0" w:equalWidth="0">
        <w:col w:w="93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AEFF" w14:textId="77777777" w:rsidR="007303B7" w:rsidRDefault="007303B7" w:rsidP="00825991">
      <w:pPr>
        <w:spacing w:after="0" w:line="240" w:lineRule="auto"/>
      </w:pPr>
      <w:r>
        <w:separator/>
      </w:r>
    </w:p>
  </w:endnote>
  <w:endnote w:type="continuationSeparator" w:id="0">
    <w:p w14:paraId="08545BB7" w14:textId="77777777" w:rsidR="007303B7" w:rsidRDefault="007303B7" w:rsidP="0082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573892210"/>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2F38D0C" w14:textId="69431048" w:rsidR="007E5AC4" w:rsidRPr="00F934D1" w:rsidRDefault="007E5AC4" w:rsidP="0015333B">
            <w:pPr>
              <w:pStyle w:val="Stopka"/>
              <w:jc w:val="center"/>
              <w:rPr>
                <w:rFonts w:ascii="Times New Roman" w:hAnsi="Times New Roman" w:cs="Times New Roman"/>
                <w:sz w:val="16"/>
                <w:szCs w:val="16"/>
              </w:rPr>
            </w:pPr>
            <w:r w:rsidRPr="00F934D1">
              <w:rPr>
                <w:rFonts w:ascii="Times New Roman" w:hAnsi="Times New Roman" w:cs="Times New Roman"/>
                <w:sz w:val="16"/>
                <w:szCs w:val="16"/>
              </w:rPr>
              <w:t xml:space="preserve">Strona </w:t>
            </w:r>
            <w:r w:rsidRPr="00F934D1">
              <w:rPr>
                <w:rFonts w:ascii="Times New Roman" w:hAnsi="Times New Roman" w:cs="Times New Roman"/>
                <w:b/>
                <w:bCs/>
                <w:sz w:val="16"/>
                <w:szCs w:val="16"/>
              </w:rPr>
              <w:fldChar w:fldCharType="begin"/>
            </w:r>
            <w:r w:rsidRPr="00F934D1">
              <w:rPr>
                <w:rFonts w:ascii="Times New Roman" w:hAnsi="Times New Roman" w:cs="Times New Roman"/>
                <w:b/>
                <w:bCs/>
                <w:sz w:val="16"/>
                <w:szCs w:val="16"/>
              </w:rPr>
              <w:instrText>PAGE</w:instrText>
            </w:r>
            <w:r w:rsidRPr="00F934D1">
              <w:rPr>
                <w:rFonts w:ascii="Times New Roman" w:hAnsi="Times New Roman" w:cs="Times New Roman"/>
                <w:b/>
                <w:bCs/>
                <w:sz w:val="16"/>
                <w:szCs w:val="16"/>
              </w:rPr>
              <w:fldChar w:fldCharType="separate"/>
            </w:r>
            <w:r w:rsidR="001C2DBF">
              <w:rPr>
                <w:rFonts w:ascii="Times New Roman" w:hAnsi="Times New Roman" w:cs="Times New Roman"/>
                <w:b/>
                <w:bCs/>
                <w:noProof/>
                <w:sz w:val="16"/>
                <w:szCs w:val="16"/>
              </w:rPr>
              <w:t>10</w:t>
            </w:r>
            <w:r w:rsidRPr="00F934D1">
              <w:rPr>
                <w:rFonts w:ascii="Times New Roman" w:hAnsi="Times New Roman" w:cs="Times New Roman"/>
                <w:b/>
                <w:bCs/>
                <w:sz w:val="16"/>
                <w:szCs w:val="16"/>
              </w:rPr>
              <w:fldChar w:fldCharType="end"/>
            </w:r>
            <w:r w:rsidRPr="00F934D1">
              <w:rPr>
                <w:rFonts w:ascii="Times New Roman" w:hAnsi="Times New Roman" w:cs="Times New Roman"/>
                <w:sz w:val="16"/>
                <w:szCs w:val="16"/>
              </w:rPr>
              <w:t xml:space="preserve"> z </w:t>
            </w:r>
            <w:r w:rsidRPr="00F934D1">
              <w:rPr>
                <w:rFonts w:ascii="Times New Roman" w:hAnsi="Times New Roman" w:cs="Times New Roman"/>
                <w:b/>
                <w:bCs/>
                <w:sz w:val="16"/>
                <w:szCs w:val="16"/>
              </w:rPr>
              <w:fldChar w:fldCharType="begin"/>
            </w:r>
            <w:r w:rsidRPr="00F934D1">
              <w:rPr>
                <w:rFonts w:ascii="Times New Roman" w:hAnsi="Times New Roman" w:cs="Times New Roman"/>
                <w:b/>
                <w:bCs/>
                <w:sz w:val="16"/>
                <w:szCs w:val="16"/>
              </w:rPr>
              <w:instrText>NUMPAGES</w:instrText>
            </w:r>
            <w:r w:rsidRPr="00F934D1">
              <w:rPr>
                <w:rFonts w:ascii="Times New Roman" w:hAnsi="Times New Roman" w:cs="Times New Roman"/>
                <w:b/>
                <w:bCs/>
                <w:sz w:val="16"/>
                <w:szCs w:val="16"/>
              </w:rPr>
              <w:fldChar w:fldCharType="separate"/>
            </w:r>
            <w:r w:rsidR="001C2DBF">
              <w:rPr>
                <w:rFonts w:ascii="Times New Roman" w:hAnsi="Times New Roman" w:cs="Times New Roman"/>
                <w:b/>
                <w:bCs/>
                <w:noProof/>
                <w:sz w:val="16"/>
                <w:szCs w:val="16"/>
              </w:rPr>
              <w:t>18</w:t>
            </w:r>
            <w:r w:rsidRPr="00F934D1">
              <w:rPr>
                <w:rFonts w:ascii="Times New Roman" w:hAnsi="Times New Roman" w:cs="Times New Roman"/>
                <w:b/>
                <w:bCs/>
                <w:sz w:val="16"/>
                <w:szCs w:val="16"/>
              </w:rPr>
              <w:fldChar w:fldCharType="end"/>
            </w:r>
          </w:p>
        </w:sdtContent>
      </w:sdt>
    </w:sdtContent>
  </w:sdt>
  <w:p w14:paraId="6476F946" w14:textId="77777777" w:rsidR="007E5AC4" w:rsidRPr="00F934D1" w:rsidRDefault="007E5AC4">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819A" w14:textId="77777777" w:rsidR="007303B7" w:rsidRDefault="007303B7" w:rsidP="00825991">
      <w:pPr>
        <w:spacing w:after="0" w:line="240" w:lineRule="auto"/>
      </w:pPr>
      <w:r>
        <w:separator/>
      </w:r>
    </w:p>
  </w:footnote>
  <w:footnote w:type="continuationSeparator" w:id="0">
    <w:p w14:paraId="4487EF33" w14:textId="77777777" w:rsidR="007303B7" w:rsidRDefault="007303B7" w:rsidP="00825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07E74EA"/>
    <w:lvl w:ilvl="0" w:tplc="ABA2FB9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2A48826"/>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7FEE3CF2">
      <w:start w:val="1"/>
      <w:numFmt w:val="bullet"/>
      <w:lvlText w:val="§"/>
      <w:lvlJc w:val="left"/>
      <w:rPr>
        <w:b/>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4E49EB4"/>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1F32454"/>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CA88610"/>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0836C40E"/>
    <w:lvl w:ilvl="0" w:tplc="FFFFFFFF">
      <w:start w:val="2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02901D8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737B8DDC"/>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22221A70"/>
    <w:lvl w:ilvl="0" w:tplc="FFFFFFFF">
      <w:start w:val="5"/>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BE38DF7E"/>
    <w:lvl w:ilvl="0" w:tplc="931AB292">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16E24160"/>
    <w:lvl w:ilvl="0" w:tplc="77A6AD84">
      <w:start w:val="2"/>
      <w:numFmt w:val="decimal"/>
      <w:lvlText w:val="%1."/>
      <w:lvlJc w:val="left"/>
      <w:rPr>
        <w:i w:val="0"/>
        <w:i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261C6800"/>
    <w:lvl w:ilvl="0" w:tplc="FFFFFFFF">
      <w:numFmt w:val="decimal"/>
      <w:lvlText w:val="%1."/>
      <w:lvlJc w:val="left"/>
    </w:lvl>
    <w:lvl w:ilvl="1" w:tplc="661A7B1A">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419AC24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6"/>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7"/>
    <w:multiLevelType w:val="hybridMultilevel"/>
    <w:tmpl w:val="440BADF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CB7262D8"/>
    <w:lvl w:ilvl="0" w:tplc="FFFFFFFF">
      <w:start w:val="7"/>
      <w:numFmt w:val="decimal"/>
      <w:lvlText w:val="%1."/>
      <w:lvlJc w:val="left"/>
    </w:lvl>
    <w:lvl w:ilvl="1" w:tplc="5AB8AC2A">
      <w:start w:val="1"/>
      <w:numFmt w:val="decimal"/>
      <w:lvlText w:val="%2)"/>
      <w:lvlJc w:val="left"/>
      <w:rPr>
        <w:color w:val="auto"/>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77465F00"/>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B"/>
    <w:multiLevelType w:val="hybridMultilevel"/>
    <w:tmpl w:val="7724C67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C"/>
    <w:multiLevelType w:val="hybridMultilevel"/>
    <w:tmpl w:val="DCBCB5CA"/>
    <w:lvl w:ilvl="0" w:tplc="FFFFFFFF">
      <w:numFmt w:val="decimal"/>
      <w:lvlText w:val="%1."/>
      <w:lvlJc w:val="left"/>
    </w:lvl>
    <w:lvl w:ilvl="1" w:tplc="B3565952">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E"/>
    <w:multiLevelType w:val="hybridMultilevel"/>
    <w:tmpl w:val="22627D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F"/>
    <w:multiLevelType w:val="hybridMultilevel"/>
    <w:tmpl w:val="51EAD36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0"/>
    <w:multiLevelType w:val="hybridMultilevel"/>
    <w:tmpl w:val="2D517796"/>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1"/>
    <w:multiLevelType w:val="hybridMultilevel"/>
    <w:tmpl w:val="580BD78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2"/>
    <w:multiLevelType w:val="hybridMultilevel"/>
    <w:tmpl w:val="153EA43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4"/>
    <w:multiLevelType w:val="hybridMultilevel"/>
    <w:tmpl w:val="70A64E2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5"/>
    <w:multiLevelType w:val="hybridMultilevel"/>
    <w:tmpl w:val="6A2342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6"/>
    <w:multiLevelType w:val="hybridMultilevel"/>
    <w:tmpl w:val="A4A6F6AE"/>
    <w:lvl w:ilvl="0" w:tplc="FFFFFFFF">
      <w:numFmt w:val="decimal"/>
      <w:lvlText w:val="%1."/>
      <w:lvlJc w:val="left"/>
    </w:lvl>
    <w:lvl w:ilvl="1" w:tplc="2EE44A60">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7"/>
    <w:multiLevelType w:val="hybridMultilevel"/>
    <w:tmpl w:val="1D4ED43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8"/>
    <w:multiLevelType w:val="hybridMultilevel"/>
    <w:tmpl w:val="725A06FA"/>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9"/>
    <w:multiLevelType w:val="hybridMultilevel"/>
    <w:tmpl w:val="2CD89A3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A"/>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B"/>
    <w:multiLevelType w:val="hybridMultilevel"/>
    <w:tmpl w:val="7A6D8D3C"/>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C"/>
    <w:multiLevelType w:val="hybridMultilevel"/>
    <w:tmpl w:val="4B588F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D"/>
    <w:multiLevelType w:val="hybridMultilevel"/>
    <w:tmpl w:val="542289E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E"/>
    <w:multiLevelType w:val="hybridMultilevel"/>
    <w:tmpl w:val="6DE91B1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F"/>
    <w:multiLevelType w:val="hybridMultilevel"/>
    <w:tmpl w:val="38437FDA"/>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0"/>
    <w:multiLevelType w:val="hybridMultilevel"/>
    <w:tmpl w:val="7644A4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72B21"/>
    <w:multiLevelType w:val="hybridMultilevel"/>
    <w:tmpl w:val="8276625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15259C1"/>
    <w:multiLevelType w:val="hybridMultilevel"/>
    <w:tmpl w:val="143A4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27D3469"/>
    <w:multiLevelType w:val="hybridMultilevel"/>
    <w:tmpl w:val="55704616"/>
    <w:lvl w:ilvl="0" w:tplc="04150017">
      <w:start w:val="1"/>
      <w:numFmt w:val="lowerLetter"/>
      <w:lvlText w:val="%1)"/>
      <w:lvlJc w:val="left"/>
    </w:lvl>
    <w:lvl w:ilvl="1" w:tplc="FFFFFFFF">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6701A35"/>
    <w:multiLevelType w:val="hybridMultilevel"/>
    <w:tmpl w:val="FFFFFFFF"/>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44" w15:restartNumberingAfterBreak="0">
    <w:nsid w:val="0740415E"/>
    <w:multiLevelType w:val="hybridMultilevel"/>
    <w:tmpl w:val="D11CC1E4"/>
    <w:lvl w:ilvl="0" w:tplc="EFBCC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9B2D3A"/>
    <w:multiLevelType w:val="hybridMultilevel"/>
    <w:tmpl w:val="811CA51A"/>
    <w:lvl w:ilvl="0" w:tplc="E0D26D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D4E20F6"/>
    <w:multiLevelType w:val="hybridMultilevel"/>
    <w:tmpl w:val="52DA0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B871BF"/>
    <w:multiLevelType w:val="multilevel"/>
    <w:tmpl w:val="8030242E"/>
    <w:lvl w:ilvl="0">
      <w:start w:val="1"/>
      <w:numFmt w:val="decimal"/>
      <w:lvlText w:val="%1."/>
      <w:lvlJc w:val="left"/>
      <w:pPr>
        <w:tabs>
          <w:tab w:val="num" w:pos="720"/>
        </w:tabs>
        <w:ind w:left="720" w:hanging="360"/>
      </w:pPr>
      <w:rPr>
        <w:rFonts w:ascii="Times New Roman" w:hAnsi="Times New Roman" w:cs="Times New Roman" w:hint="default"/>
        <w:b w:val="0"/>
        <w:i w:val="0"/>
        <w:color w:val="auto"/>
        <w:spacing w:val="-3"/>
        <w:sz w:val="22"/>
        <w:szCs w:val="22"/>
      </w:rPr>
    </w:lvl>
    <w:lvl w:ilvl="1">
      <w:start w:val="1"/>
      <w:numFmt w:val="decimal"/>
      <w:lvlText w:val="%2)"/>
      <w:lvlJc w:val="left"/>
      <w:pPr>
        <w:tabs>
          <w:tab w:val="num" w:pos="644"/>
        </w:tabs>
        <w:ind w:left="644" w:hanging="360"/>
      </w:pPr>
      <w:rPr>
        <w:rFonts w:ascii="Tahoma" w:hAnsi="Tahoma" w:cs="Tahoma"/>
        <w:sz w:val="20"/>
        <w:szCs w:val="20"/>
      </w:rPr>
    </w:lvl>
    <w:lvl w:ilvl="2">
      <w:start w:val="2"/>
      <w:numFmt w:val="decimal"/>
      <w:lvlText w:val="%3"/>
      <w:lvlJc w:val="left"/>
      <w:pPr>
        <w:tabs>
          <w:tab w:val="num" w:pos="2340"/>
        </w:tabs>
        <w:ind w:left="2340" w:hanging="360"/>
      </w:pPr>
    </w:lvl>
    <w:lvl w:ilvl="3">
      <w:start w:val="1"/>
      <w:numFmt w:val="upp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421F689B"/>
    <w:multiLevelType w:val="hybridMultilevel"/>
    <w:tmpl w:val="7F28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BC7687"/>
    <w:multiLevelType w:val="hybridMultilevel"/>
    <w:tmpl w:val="688C1A08"/>
    <w:lvl w:ilvl="0" w:tplc="3F7CE2FC">
      <w:start w:val="1"/>
      <w:numFmt w:val="ordinal"/>
      <w:lvlText w:val="%1"/>
      <w:lvlJc w:val="left"/>
      <w:pPr>
        <w:tabs>
          <w:tab w:val="num" w:pos="360"/>
        </w:tabs>
        <w:ind w:left="284" w:hanging="284"/>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7E2760B"/>
    <w:multiLevelType w:val="hybridMultilevel"/>
    <w:tmpl w:val="1FDEE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F635F5"/>
    <w:multiLevelType w:val="hybridMultilevel"/>
    <w:tmpl w:val="FFFFFFFF"/>
    <w:lvl w:ilvl="0" w:tplc="04150005">
      <w:start w:val="1"/>
      <w:numFmt w:val="bullet"/>
      <w:lvlText w:val=""/>
      <w:lvlJc w:val="left"/>
      <w:pPr>
        <w:ind w:left="1861" w:hanging="360"/>
      </w:pPr>
      <w:rPr>
        <w:rFonts w:ascii="Wingdings" w:hAnsi="Wingdings" w:hint="default"/>
      </w:rPr>
    </w:lvl>
    <w:lvl w:ilvl="1" w:tplc="04150003" w:tentative="1">
      <w:start w:val="1"/>
      <w:numFmt w:val="bullet"/>
      <w:lvlText w:val="o"/>
      <w:lvlJc w:val="left"/>
      <w:pPr>
        <w:ind w:left="2581" w:hanging="360"/>
      </w:pPr>
      <w:rPr>
        <w:rFonts w:ascii="Courier New" w:hAnsi="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52" w15:restartNumberingAfterBreak="0">
    <w:nsid w:val="652173E4"/>
    <w:multiLevelType w:val="hybridMultilevel"/>
    <w:tmpl w:val="6262C554"/>
    <w:lvl w:ilvl="0" w:tplc="04150011">
      <w:start w:val="1"/>
      <w:numFmt w:val="decimal"/>
      <w:lvlText w:val="%1)"/>
      <w:lvlJc w:val="left"/>
      <w:pPr>
        <w:ind w:left="2052" w:hanging="360"/>
      </w:p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53" w15:restartNumberingAfterBreak="0">
    <w:nsid w:val="65AD732E"/>
    <w:multiLevelType w:val="hybridMultilevel"/>
    <w:tmpl w:val="28C69C78"/>
    <w:lvl w:ilvl="0" w:tplc="EFBCC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7A22AE"/>
    <w:multiLevelType w:val="hybridMultilevel"/>
    <w:tmpl w:val="86340A2A"/>
    <w:lvl w:ilvl="0" w:tplc="5094B24C">
      <w:start w:val="1"/>
      <w:numFmt w:val="lowerLetter"/>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55" w15:restartNumberingAfterBreak="0">
    <w:nsid w:val="7E637C6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F857215"/>
    <w:multiLevelType w:val="hybridMultilevel"/>
    <w:tmpl w:val="E23A7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4283135">
    <w:abstractNumId w:val="0"/>
  </w:num>
  <w:num w:numId="2" w16cid:durableId="1436899774">
    <w:abstractNumId w:val="1"/>
  </w:num>
  <w:num w:numId="3" w16cid:durableId="288895382">
    <w:abstractNumId w:val="2"/>
  </w:num>
  <w:num w:numId="4" w16cid:durableId="398945921">
    <w:abstractNumId w:val="3"/>
  </w:num>
  <w:num w:numId="5" w16cid:durableId="2110855783">
    <w:abstractNumId w:val="4"/>
  </w:num>
  <w:num w:numId="6" w16cid:durableId="1076166844">
    <w:abstractNumId w:val="5"/>
  </w:num>
  <w:num w:numId="7" w16cid:durableId="2146971095">
    <w:abstractNumId w:val="6"/>
  </w:num>
  <w:num w:numId="8" w16cid:durableId="1289630533">
    <w:abstractNumId w:val="7"/>
  </w:num>
  <w:num w:numId="9" w16cid:durableId="499321604">
    <w:abstractNumId w:val="8"/>
  </w:num>
  <w:num w:numId="10" w16cid:durableId="1548957614">
    <w:abstractNumId w:val="9"/>
  </w:num>
  <w:num w:numId="11" w16cid:durableId="1492672007">
    <w:abstractNumId w:val="10"/>
  </w:num>
  <w:num w:numId="12" w16cid:durableId="917327144">
    <w:abstractNumId w:val="11"/>
  </w:num>
  <w:num w:numId="13" w16cid:durableId="2025133543">
    <w:abstractNumId w:val="12"/>
  </w:num>
  <w:num w:numId="14" w16cid:durableId="2082867767">
    <w:abstractNumId w:val="13"/>
  </w:num>
  <w:num w:numId="15" w16cid:durableId="1162163600">
    <w:abstractNumId w:val="14"/>
  </w:num>
  <w:num w:numId="16" w16cid:durableId="1671639834">
    <w:abstractNumId w:val="15"/>
  </w:num>
  <w:num w:numId="17" w16cid:durableId="949315843">
    <w:abstractNumId w:val="16"/>
  </w:num>
  <w:num w:numId="18" w16cid:durableId="141969585">
    <w:abstractNumId w:val="17"/>
  </w:num>
  <w:num w:numId="19" w16cid:durableId="1963422210">
    <w:abstractNumId w:val="18"/>
  </w:num>
  <w:num w:numId="20" w16cid:durableId="1874147521">
    <w:abstractNumId w:val="19"/>
  </w:num>
  <w:num w:numId="21" w16cid:durableId="1634020818">
    <w:abstractNumId w:val="20"/>
  </w:num>
  <w:num w:numId="22" w16cid:durableId="233787088">
    <w:abstractNumId w:val="21"/>
  </w:num>
  <w:num w:numId="23" w16cid:durableId="29458045">
    <w:abstractNumId w:val="22"/>
  </w:num>
  <w:num w:numId="24" w16cid:durableId="1313950911">
    <w:abstractNumId w:val="23"/>
  </w:num>
  <w:num w:numId="25" w16cid:durableId="36784026">
    <w:abstractNumId w:val="24"/>
  </w:num>
  <w:num w:numId="26" w16cid:durableId="669606526">
    <w:abstractNumId w:val="25"/>
  </w:num>
  <w:num w:numId="27" w16cid:durableId="1449200783">
    <w:abstractNumId w:val="26"/>
  </w:num>
  <w:num w:numId="28" w16cid:durableId="684021388">
    <w:abstractNumId w:val="27"/>
  </w:num>
  <w:num w:numId="29" w16cid:durableId="828641761">
    <w:abstractNumId w:val="28"/>
  </w:num>
  <w:num w:numId="30" w16cid:durableId="1895462025">
    <w:abstractNumId w:val="29"/>
  </w:num>
  <w:num w:numId="31" w16cid:durableId="1049107041">
    <w:abstractNumId w:val="30"/>
  </w:num>
  <w:num w:numId="32" w16cid:durableId="894465627">
    <w:abstractNumId w:val="31"/>
  </w:num>
  <w:num w:numId="33" w16cid:durableId="853762473">
    <w:abstractNumId w:val="32"/>
  </w:num>
  <w:num w:numId="34" w16cid:durableId="1365908372">
    <w:abstractNumId w:val="33"/>
  </w:num>
  <w:num w:numId="35" w16cid:durableId="1929733581">
    <w:abstractNumId w:val="34"/>
  </w:num>
  <w:num w:numId="36" w16cid:durableId="1069888739">
    <w:abstractNumId w:val="35"/>
  </w:num>
  <w:num w:numId="37" w16cid:durableId="1415053914">
    <w:abstractNumId w:val="36"/>
  </w:num>
  <w:num w:numId="38" w16cid:durableId="1336373018">
    <w:abstractNumId w:val="37"/>
  </w:num>
  <w:num w:numId="39" w16cid:durableId="1828402675">
    <w:abstractNumId w:val="38"/>
  </w:num>
  <w:num w:numId="40" w16cid:durableId="523177627">
    <w:abstractNumId w:val="39"/>
  </w:num>
  <w:num w:numId="41" w16cid:durableId="1056395211">
    <w:abstractNumId w:val="44"/>
  </w:num>
  <w:num w:numId="42" w16cid:durableId="517621374">
    <w:abstractNumId w:val="53"/>
  </w:num>
  <w:num w:numId="43" w16cid:durableId="2020233911">
    <w:abstractNumId w:val="56"/>
  </w:num>
  <w:num w:numId="44" w16cid:durableId="1454862029">
    <w:abstractNumId w:val="52"/>
  </w:num>
  <w:num w:numId="45" w16cid:durableId="1462847454">
    <w:abstractNumId w:val="55"/>
  </w:num>
  <w:num w:numId="46" w16cid:durableId="624970481">
    <w:abstractNumId w:val="43"/>
  </w:num>
  <w:num w:numId="47" w16cid:durableId="152911682">
    <w:abstractNumId w:val="51"/>
  </w:num>
  <w:num w:numId="48" w16cid:durableId="307705463">
    <w:abstractNumId w:val="45"/>
  </w:num>
  <w:num w:numId="49" w16cid:durableId="559678055">
    <w:abstractNumId w:val="47"/>
  </w:num>
  <w:num w:numId="50" w16cid:durableId="1600524971">
    <w:abstractNumId w:val="50"/>
  </w:num>
  <w:num w:numId="51" w16cid:durableId="1573152408">
    <w:abstractNumId w:val="41"/>
  </w:num>
  <w:num w:numId="52" w16cid:durableId="18602678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6187713">
    <w:abstractNumId w:val="42"/>
  </w:num>
  <w:num w:numId="54" w16cid:durableId="1189485402">
    <w:abstractNumId w:val="48"/>
  </w:num>
  <w:num w:numId="55" w16cid:durableId="1920946935">
    <w:abstractNumId w:val="46"/>
  </w:num>
  <w:num w:numId="56" w16cid:durableId="1591507783">
    <w:abstractNumId w:val="54"/>
  </w:num>
  <w:num w:numId="57" w16cid:durableId="1576621247">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91"/>
    <w:rsid w:val="00014745"/>
    <w:rsid w:val="00062269"/>
    <w:rsid w:val="000974A5"/>
    <w:rsid w:val="000B3435"/>
    <w:rsid w:val="000E3375"/>
    <w:rsid w:val="000E4CEB"/>
    <w:rsid w:val="000E6063"/>
    <w:rsid w:val="00106132"/>
    <w:rsid w:val="00121F54"/>
    <w:rsid w:val="001302CA"/>
    <w:rsid w:val="00146545"/>
    <w:rsid w:val="0015333B"/>
    <w:rsid w:val="00160793"/>
    <w:rsid w:val="00165A33"/>
    <w:rsid w:val="0017463E"/>
    <w:rsid w:val="001A67FF"/>
    <w:rsid w:val="001C2892"/>
    <w:rsid w:val="001C2DBF"/>
    <w:rsid w:val="001C3F9E"/>
    <w:rsid w:val="001E3FF2"/>
    <w:rsid w:val="00205B96"/>
    <w:rsid w:val="002072AC"/>
    <w:rsid w:val="00207FFB"/>
    <w:rsid w:val="00241C81"/>
    <w:rsid w:val="00246F10"/>
    <w:rsid w:val="00253128"/>
    <w:rsid w:val="00257136"/>
    <w:rsid w:val="00281341"/>
    <w:rsid w:val="0028688F"/>
    <w:rsid w:val="00294693"/>
    <w:rsid w:val="002C598B"/>
    <w:rsid w:val="002D07AE"/>
    <w:rsid w:val="002E64FF"/>
    <w:rsid w:val="002F4CDF"/>
    <w:rsid w:val="00313E21"/>
    <w:rsid w:val="003160B4"/>
    <w:rsid w:val="0034236A"/>
    <w:rsid w:val="00350491"/>
    <w:rsid w:val="00353753"/>
    <w:rsid w:val="00362E31"/>
    <w:rsid w:val="0036430B"/>
    <w:rsid w:val="00385578"/>
    <w:rsid w:val="003D2753"/>
    <w:rsid w:val="003D4C6A"/>
    <w:rsid w:val="003D6849"/>
    <w:rsid w:val="003F1ADF"/>
    <w:rsid w:val="00416435"/>
    <w:rsid w:val="0044103E"/>
    <w:rsid w:val="004643FB"/>
    <w:rsid w:val="004943FE"/>
    <w:rsid w:val="004A6B7C"/>
    <w:rsid w:val="004B7B5B"/>
    <w:rsid w:val="004D2EAC"/>
    <w:rsid w:val="0050238F"/>
    <w:rsid w:val="005064BE"/>
    <w:rsid w:val="005828C4"/>
    <w:rsid w:val="00584D20"/>
    <w:rsid w:val="005A42A9"/>
    <w:rsid w:val="005D1678"/>
    <w:rsid w:val="005E192D"/>
    <w:rsid w:val="00651B23"/>
    <w:rsid w:val="00681609"/>
    <w:rsid w:val="006A1663"/>
    <w:rsid w:val="006D1D12"/>
    <w:rsid w:val="006D24BF"/>
    <w:rsid w:val="006E57A3"/>
    <w:rsid w:val="006F7A7F"/>
    <w:rsid w:val="00705EB4"/>
    <w:rsid w:val="00721F93"/>
    <w:rsid w:val="007303B7"/>
    <w:rsid w:val="00731B3A"/>
    <w:rsid w:val="00734E7E"/>
    <w:rsid w:val="00736556"/>
    <w:rsid w:val="00737CCC"/>
    <w:rsid w:val="007541E8"/>
    <w:rsid w:val="007803A3"/>
    <w:rsid w:val="007803C8"/>
    <w:rsid w:val="00797F57"/>
    <w:rsid w:val="007E2063"/>
    <w:rsid w:val="007E5AC4"/>
    <w:rsid w:val="008070CB"/>
    <w:rsid w:val="00815E66"/>
    <w:rsid w:val="00823C73"/>
    <w:rsid w:val="00825991"/>
    <w:rsid w:val="008513D6"/>
    <w:rsid w:val="00857973"/>
    <w:rsid w:val="0086544E"/>
    <w:rsid w:val="008655F1"/>
    <w:rsid w:val="008943B3"/>
    <w:rsid w:val="00896214"/>
    <w:rsid w:val="00906719"/>
    <w:rsid w:val="009176BE"/>
    <w:rsid w:val="00944917"/>
    <w:rsid w:val="00967DA6"/>
    <w:rsid w:val="0099059C"/>
    <w:rsid w:val="009C200E"/>
    <w:rsid w:val="009D44AB"/>
    <w:rsid w:val="00A16C34"/>
    <w:rsid w:val="00A17CE2"/>
    <w:rsid w:val="00A275C5"/>
    <w:rsid w:val="00A46971"/>
    <w:rsid w:val="00A623B6"/>
    <w:rsid w:val="00A71B57"/>
    <w:rsid w:val="00AF4A8D"/>
    <w:rsid w:val="00B362DE"/>
    <w:rsid w:val="00B554E7"/>
    <w:rsid w:val="00B55E27"/>
    <w:rsid w:val="00B57FD7"/>
    <w:rsid w:val="00B612E3"/>
    <w:rsid w:val="00B701DC"/>
    <w:rsid w:val="00B92436"/>
    <w:rsid w:val="00BA5BBC"/>
    <w:rsid w:val="00BE1911"/>
    <w:rsid w:val="00BE1CBB"/>
    <w:rsid w:val="00BE2D9B"/>
    <w:rsid w:val="00C52443"/>
    <w:rsid w:val="00C7767D"/>
    <w:rsid w:val="00CA219B"/>
    <w:rsid w:val="00CB1C43"/>
    <w:rsid w:val="00CC3CF8"/>
    <w:rsid w:val="00CE18FA"/>
    <w:rsid w:val="00CE2549"/>
    <w:rsid w:val="00CE360E"/>
    <w:rsid w:val="00D00BE3"/>
    <w:rsid w:val="00D434D2"/>
    <w:rsid w:val="00D734DA"/>
    <w:rsid w:val="00D753E5"/>
    <w:rsid w:val="00D870EF"/>
    <w:rsid w:val="00DB0DA0"/>
    <w:rsid w:val="00DB131C"/>
    <w:rsid w:val="00DE09D6"/>
    <w:rsid w:val="00DF3D35"/>
    <w:rsid w:val="00E112B4"/>
    <w:rsid w:val="00E45466"/>
    <w:rsid w:val="00EC113F"/>
    <w:rsid w:val="00EE0337"/>
    <w:rsid w:val="00EE3872"/>
    <w:rsid w:val="00EF20F3"/>
    <w:rsid w:val="00EF61FE"/>
    <w:rsid w:val="00F15D1D"/>
    <w:rsid w:val="00F17F55"/>
    <w:rsid w:val="00F31DE1"/>
    <w:rsid w:val="00F50A0F"/>
    <w:rsid w:val="00F51072"/>
    <w:rsid w:val="00F6743B"/>
    <w:rsid w:val="00F73037"/>
    <w:rsid w:val="00F8027C"/>
    <w:rsid w:val="00F87D0A"/>
    <w:rsid w:val="00F934D1"/>
    <w:rsid w:val="00FA10BE"/>
    <w:rsid w:val="00FA4579"/>
    <w:rsid w:val="00FA4A0F"/>
    <w:rsid w:val="00FB2379"/>
    <w:rsid w:val="00FD3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2D0BF"/>
  <w15:chartTrackingRefBased/>
  <w15:docId w15:val="{64A80B6A-69B9-4E3B-ADA8-217C0557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7767D"/>
    <w:pPr>
      <w:keepNext/>
      <w:spacing w:after="0" w:line="240" w:lineRule="auto"/>
      <w:contextualSpacing/>
      <w:jc w:val="both"/>
      <w:outlineLvl w:val="0"/>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25991"/>
  </w:style>
  <w:style w:type="paragraph" w:styleId="Nagwek">
    <w:name w:val="header"/>
    <w:basedOn w:val="Normalny"/>
    <w:link w:val="NagwekZnak"/>
    <w:uiPriority w:val="99"/>
    <w:unhideWhenUsed/>
    <w:rsid w:val="008259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991"/>
  </w:style>
  <w:style w:type="paragraph" w:styleId="Stopka">
    <w:name w:val="footer"/>
    <w:basedOn w:val="Normalny"/>
    <w:link w:val="StopkaZnak"/>
    <w:uiPriority w:val="99"/>
    <w:unhideWhenUsed/>
    <w:rsid w:val="008259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991"/>
  </w:style>
  <w:style w:type="paragraph" w:styleId="Akapitzlist">
    <w:name w:val="List Paragraph"/>
    <w:aliases w:val="Numerowanie,List Paragraph,Akapit z listą BS,Bulleted list,L1,Akapit z listą5,T_SZ_List Paragraph,normalny tekst,maz_wyliczenie,opis dzialania,K-P_odwolanie,A_wyliczenie,Akapit z listą 1,CW_Lista,List bullet,Lista punktowana1,Nagłowek 3"/>
    <w:basedOn w:val="Normalny"/>
    <w:link w:val="AkapitzlistZnak"/>
    <w:uiPriority w:val="34"/>
    <w:qFormat/>
    <w:rsid w:val="001A67FF"/>
    <w:pPr>
      <w:ind w:left="720"/>
      <w:contextualSpacing/>
    </w:pPr>
  </w:style>
  <w:style w:type="character" w:styleId="Hipercze">
    <w:name w:val="Hyperlink"/>
    <w:basedOn w:val="Domylnaczcionkaakapitu"/>
    <w:uiPriority w:val="99"/>
    <w:unhideWhenUsed/>
    <w:rsid w:val="00A46971"/>
    <w:rPr>
      <w:color w:val="0563C1" w:themeColor="hyperlink"/>
      <w:u w:val="single"/>
    </w:rPr>
  </w:style>
  <w:style w:type="paragraph" w:styleId="Tekstdymka">
    <w:name w:val="Balloon Text"/>
    <w:basedOn w:val="Normalny"/>
    <w:link w:val="TekstdymkaZnak"/>
    <w:uiPriority w:val="99"/>
    <w:semiHidden/>
    <w:unhideWhenUsed/>
    <w:rsid w:val="000B34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35"/>
    <w:rPr>
      <w:rFonts w:ascii="Segoe UI" w:hAnsi="Segoe UI" w:cs="Segoe UI"/>
      <w:sz w:val="18"/>
      <w:szCs w:val="18"/>
    </w:rPr>
  </w:style>
  <w:style w:type="character" w:customStyle="1" w:styleId="Nagwek1Znak">
    <w:name w:val="Nagłówek 1 Znak"/>
    <w:basedOn w:val="Domylnaczcionkaakapitu"/>
    <w:link w:val="Nagwek1"/>
    <w:uiPriority w:val="9"/>
    <w:rsid w:val="00C7767D"/>
    <w:rPr>
      <w:rFonts w:ascii="Times New Roman" w:eastAsia="Times New Roman" w:hAnsi="Times New Roman" w:cs="Times New Roman"/>
      <w:b/>
      <w:bCs/>
      <w:lang w:eastAsia="pl-PL"/>
    </w:rPr>
  </w:style>
  <w:style w:type="character" w:customStyle="1" w:styleId="TekstpodstawowyZnak">
    <w:name w:val="Tekst podstawowy Znak"/>
    <w:aliases w:val="b Znak"/>
    <w:basedOn w:val="Domylnaczcionkaakapitu"/>
    <w:link w:val="Tekstpodstawowy"/>
    <w:semiHidden/>
    <w:locked/>
    <w:rsid w:val="002072AC"/>
    <w:rPr>
      <w:rFonts w:ascii="Times New Roman" w:eastAsia="Times New Roman" w:hAnsi="Times New Roman" w:cs="Times New Roman"/>
      <w:sz w:val="24"/>
      <w:szCs w:val="20"/>
    </w:rPr>
  </w:style>
  <w:style w:type="paragraph" w:styleId="Tekstpodstawowy">
    <w:name w:val="Body Text"/>
    <w:aliases w:val="b"/>
    <w:basedOn w:val="Normalny"/>
    <w:link w:val="TekstpodstawowyZnak"/>
    <w:semiHidden/>
    <w:unhideWhenUsed/>
    <w:rsid w:val="002072AC"/>
    <w:pPr>
      <w:widowControl w:val="0"/>
      <w:overflowPunct w:val="0"/>
      <w:autoSpaceDE w:val="0"/>
      <w:autoSpaceDN w:val="0"/>
      <w:adjustRightInd w:val="0"/>
      <w:spacing w:after="24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2072AC"/>
  </w:style>
  <w:style w:type="character" w:styleId="Nierozpoznanawzmianka">
    <w:name w:val="Unresolved Mention"/>
    <w:basedOn w:val="Domylnaczcionkaakapitu"/>
    <w:uiPriority w:val="99"/>
    <w:semiHidden/>
    <w:unhideWhenUsed/>
    <w:rsid w:val="00DB0DA0"/>
    <w:rPr>
      <w:color w:val="605E5C"/>
      <w:shd w:val="clear" w:color="auto" w:fill="E1DFDD"/>
    </w:rPr>
  </w:style>
  <w:style w:type="character" w:customStyle="1" w:styleId="AkapitzlistZnak">
    <w:name w:val="Akapit z listą Znak"/>
    <w:aliases w:val="Numerowanie Znak,List Paragraph Znak,Akapit z listą BS Znak,Bulleted list Znak,L1 Znak,Akapit z listą5 Znak,T_SZ_List Paragraph Znak,normalny tekst Znak,maz_wyliczenie Znak,opis dzialania Znak,K-P_odwolanie Znak,A_wyliczenie Znak"/>
    <w:link w:val="Akapitzlist"/>
    <w:uiPriority w:val="34"/>
    <w:qFormat/>
    <w:locked/>
    <w:rsid w:val="006E57A3"/>
  </w:style>
  <w:style w:type="character" w:customStyle="1" w:styleId="txt-new">
    <w:name w:val="txt-new"/>
    <w:basedOn w:val="Domylnaczcionkaakapitu"/>
    <w:rsid w:val="005D1678"/>
  </w:style>
  <w:style w:type="character" w:styleId="Odwoaniedokomentarza">
    <w:name w:val="annotation reference"/>
    <w:basedOn w:val="Domylnaczcionkaakapitu"/>
    <w:uiPriority w:val="99"/>
    <w:semiHidden/>
    <w:unhideWhenUsed/>
    <w:rsid w:val="007E2063"/>
    <w:rPr>
      <w:sz w:val="16"/>
      <w:szCs w:val="16"/>
    </w:rPr>
  </w:style>
  <w:style w:type="paragraph" w:styleId="Tekstkomentarza">
    <w:name w:val="annotation text"/>
    <w:basedOn w:val="Normalny"/>
    <w:link w:val="TekstkomentarzaZnak"/>
    <w:uiPriority w:val="99"/>
    <w:semiHidden/>
    <w:unhideWhenUsed/>
    <w:rsid w:val="007E20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063"/>
    <w:rPr>
      <w:sz w:val="20"/>
      <w:szCs w:val="20"/>
    </w:rPr>
  </w:style>
  <w:style w:type="paragraph" w:styleId="Tematkomentarza">
    <w:name w:val="annotation subject"/>
    <w:basedOn w:val="Tekstkomentarza"/>
    <w:next w:val="Tekstkomentarza"/>
    <w:link w:val="TematkomentarzaZnak"/>
    <w:uiPriority w:val="99"/>
    <w:semiHidden/>
    <w:unhideWhenUsed/>
    <w:rsid w:val="007E2063"/>
    <w:rPr>
      <w:b/>
      <w:bCs/>
    </w:rPr>
  </w:style>
  <w:style w:type="character" w:customStyle="1" w:styleId="TematkomentarzaZnak">
    <w:name w:val="Temat komentarza Znak"/>
    <w:basedOn w:val="TekstkomentarzaZnak"/>
    <w:link w:val="Tematkomentarza"/>
    <w:uiPriority w:val="99"/>
    <w:semiHidden/>
    <w:rsid w:val="007E2063"/>
    <w:rPr>
      <w:b/>
      <w:bCs/>
      <w:sz w:val="20"/>
      <w:szCs w:val="20"/>
    </w:rPr>
  </w:style>
  <w:style w:type="paragraph" w:styleId="Tekstprzypisukocowego">
    <w:name w:val="endnote text"/>
    <w:basedOn w:val="Normalny"/>
    <w:link w:val="TekstprzypisukocowegoZnak"/>
    <w:uiPriority w:val="99"/>
    <w:semiHidden/>
    <w:unhideWhenUsed/>
    <w:rsid w:val="00CA21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219B"/>
    <w:rPr>
      <w:sz w:val="20"/>
      <w:szCs w:val="20"/>
    </w:rPr>
  </w:style>
  <w:style w:type="character" w:styleId="Odwoanieprzypisukocowego">
    <w:name w:val="endnote reference"/>
    <w:basedOn w:val="Domylnaczcionkaakapitu"/>
    <w:uiPriority w:val="99"/>
    <w:semiHidden/>
    <w:unhideWhenUsed/>
    <w:rsid w:val="00CA2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15</Pages>
  <Words>8531</Words>
  <Characters>51187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Krzysztof Makowski</cp:lastModifiedBy>
  <cp:revision>18</cp:revision>
  <cp:lastPrinted>2022-09-01T10:18:00Z</cp:lastPrinted>
  <dcterms:created xsi:type="dcterms:W3CDTF">2023-03-10T10:52:00Z</dcterms:created>
  <dcterms:modified xsi:type="dcterms:W3CDTF">2023-07-12T17:55:00Z</dcterms:modified>
</cp:coreProperties>
</file>